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2E" w:rsidRPr="00117CE2" w:rsidRDefault="00DD474A" w:rsidP="00693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4A">
        <w:rPr>
          <w:rFonts w:ascii="Times New Roman" w:hAnsi="Times New Roman" w:cs="Times New Roman"/>
          <w:b/>
          <w:sz w:val="28"/>
          <w:szCs w:val="28"/>
        </w:rPr>
        <w:t>Выписка из основной образовательной программы начального общего образования МОАУ «Лицей №1», утвержденной приказом от 30.08.2024        № 01.11/390</w:t>
      </w:r>
    </w:p>
    <w:p w:rsidR="0069312E" w:rsidRPr="00117CE2" w:rsidRDefault="0069312E" w:rsidP="00693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69312E" w:rsidRPr="00117CE2" w:rsidRDefault="0069312E" w:rsidP="00693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августа 2024</w:t>
      </w:r>
    </w:p>
    <w:p w:rsidR="0069312E" w:rsidRPr="00117CE2" w:rsidRDefault="0069312E" w:rsidP="00693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117CE2">
        <w:rPr>
          <w:rFonts w:ascii="Times New Roman" w:hAnsi="Times New Roman" w:cs="Times New Roman"/>
          <w:sz w:val="28"/>
          <w:szCs w:val="28"/>
        </w:rPr>
        <w:tab/>
        <w:t>Л.Г. Марчук</w:t>
      </w:r>
    </w:p>
    <w:p w:rsidR="0069312E" w:rsidRDefault="0069312E" w:rsidP="0069312E">
      <w:pPr>
        <w:spacing w:after="0" w:line="240" w:lineRule="auto"/>
        <w:rPr>
          <w:rFonts w:ascii="Times New Roman" w:eastAsia="SchoolBookSanPin" w:hAnsi="Times New Roman" w:cs="Times New Roman"/>
          <w:b/>
          <w:sz w:val="28"/>
          <w:szCs w:val="28"/>
        </w:rPr>
      </w:pP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>ОКРУЖАЮЩИЙ МИР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69312E">
        <w:rPr>
          <w:rFonts w:ascii="Times New Roman" w:eastAsia="SchoolBookSanPin" w:hAnsi="Times New Roman" w:cs="Times New Roman"/>
          <w:sz w:val="28"/>
          <w:szCs w:val="28"/>
        </w:rPr>
        <w:t>Рабочая программа по учебному предмету «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» (предметная область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«Обществознание и естествознание» («Окружающий мир»)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(далее соответственно – программа по окружающему миру, окружающий мир) составлена  </w:t>
      </w:r>
      <w:r w:rsidRPr="0069312E">
        <w:rPr>
          <w:rFonts w:ascii="Times New Roman" w:eastAsia="OfficinaSansBoldITC" w:hAnsi="Times New Roman" w:cs="Times New Roman"/>
          <w:sz w:val="28"/>
          <w:szCs w:val="28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«Окружающий мир»</w:t>
      </w:r>
      <w:proofErr w:type="gramEnd"/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>Рабочая программа по учебному предмету «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» включает пояснительную записку, содержание обучения, планируемые результаты освоения программы по окружающему миру.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окружающего мира,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раскрывает содержательные линии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обязательного изучения окружающего мира в каждом классе на уровне начального общего образования.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программы по окружающему миру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включают личностные, </w:t>
      </w:r>
      <w:proofErr w:type="spellStart"/>
      <w:r w:rsidRPr="0069312E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>Программа по окружающему миру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рабочей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>программы воспитания.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социуме;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Отбор содержания программы по окружающему миру осуществлён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на основе следующих ведущих идей: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роли человека в природе и обществе;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Общее число часов,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рекомендованных для изучения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окружающего мира, ‒ 270 часов (два часа в неделю в каждом классе): 1 класс – 66 часов, 2 класс – 68 часов, 3 класс – 68 часов, 4 класс – 68 часов. 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Содержание обучения в 1 классе.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общество.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lastRenderedPageBreak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Режим труда и отдыха.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Ценность и красота рукотворного мира. Правила поведения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в социуме.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природа.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и природой. Правила нравственного и безопасного поведения в природе.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и культурные растения.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Комнатные растения, правила содержания и ухода.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Правила безопасной жизнедеятельности.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Изучение окружающего мира в 1 классе способствует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освоению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на пропедевтическом уровне ряда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действия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лиственных и хвойных растений, сравнивать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их, устанавливать различия во внешнем виде.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Работа с информацией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способствует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информация может быть представлена в разной форме: текста, иллюстраций, видео, таблицы;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иллюстрацию явления (объекта, предмета) с его названием.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Коммуникативные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воспроизводить названия своего населенного пункта, название страны,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столицы;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наизусть слова гимна России;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домашних и диких животных, объяснять, чем они различаются.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Регулятивные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способствует формированию умений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общения в совместной деятельности: договариваться,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Содержание обучения во 2 классе.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общество.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Наша Родина ‒ Россия, Российская Федерация. Россия и её столица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природа.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и культурные растения. Связи в природе. Годовой ход изменений в жизни растений.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Правила безопасной жизнедеятельности.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как условие сохранения и укрепления здоровья.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поведения пассажира наземного транспорта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при пользовании компьютером. Безопасность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в  Интернете (коммуникация в мессенджерах и социальных группах) в условиях контролируемого доступа </w:t>
      </w:r>
      <w:proofErr w:type="spellStart"/>
      <w:r w:rsidRPr="0069312E">
        <w:rPr>
          <w:rFonts w:ascii="Times New Roman" w:eastAsia="Times New Roman" w:hAnsi="Times New Roman" w:cs="Times New Roman"/>
          <w:sz w:val="28"/>
          <w:szCs w:val="28"/>
        </w:rPr>
        <w:t>винформационно</w:t>
      </w:r>
      <w:proofErr w:type="spellEnd"/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-телекоммуникационную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сеть «Интернет».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Изучение окружающего мира во 2 классе способствует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освоению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на пропедевтическом уровне ряда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действия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основе наблюдения состояние вещества (жидкое, твёрдое, газообразное);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символы Российской Федерации;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группировать растения: дикорастущие и культурные; лекарственные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ядовитые (в пределах изученного);</w:t>
      </w:r>
      <w:proofErr w:type="gramEnd"/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прошлое, настоящее, будущее.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Работа с информацией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способствует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информацию, представленную в тексте, графически, аудиовизуально;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информацию, представленную в схеме, таблице;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текстовую информацию, заполнять таблицы; дополнять схемы;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пример (рисунок, предложенную ситуацию) со временем протекания.</w:t>
      </w:r>
    </w:p>
    <w:p w:rsidR="0069312E" w:rsidRPr="0069312E" w:rsidRDefault="0069312E" w:rsidP="006931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Коммуникативные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терминах (понятиях), соотносить их с краткой характеристикой: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связанные с социальным миром (индивидуальность человека, органы чувств, жизнедеятельность;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поколение, старшее поколение, культура поведения; Родина, столица, родной край, регион);</w:t>
      </w:r>
      <w:proofErr w:type="gramEnd"/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связанные с миром природы (среда обитания, тело, явление, вещество; заповедник);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небольшие описания на предложенную тему (например,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«Моя семья», «Какие бывают профессии?», «Что «умеют» органы чувств?»,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«Лес – природное сообщество» и другие);</w:t>
      </w:r>
      <w:proofErr w:type="gramEnd"/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высказывания-рассуждения (например, признаки животного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растения как живого существа; связь изменений в живой природе с явлениями неживой природы);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современные события от имени их участника.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Регулятивные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образцу, предложенному плану и инструкции при решении учебной задачи;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 небольшой помощью учителя последовательность действий по решению учебной задачи;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результаты своей работы, анализировать оценку учителя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обучающихся, спокойно, без обид принимать советы и замечания.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способствует формированию умений: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свою учебную и игровую деятельность, житейские ситуации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правилами поведения, принятыми в обществе;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причины возможных конфликтов, выбирать (изпредложенных) способы их разрешения.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Содержание обучения в 3 классе.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общество.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Значение труда в жизни человека и общества. Трудолюбие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как общественно значимая ценность в культуре народов России. Особенности труда людей родного края, их профессии.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Страны и народы мира. Памятники природы и культуры – символы стран, в которых они находятся.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природа.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Методы изучения природы. Карта мира. Материки и части света.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Горные породы и минералы. Полезные ископаемые, их значение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Первоначальные представления о бактериях.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Грибы: строение шляпочных грибов. Грибы съедобные и несъедобные.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животных. Зависимость жизненного цикла организмов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животным. Охрана животных. Животные родного края, их названия, краткая характеристика на основе наблюдений.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Человек – часть природы. Общее представление о строении тела человека.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Правила безопасной жизнедеятельности.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и в аэропортах, безопасное поведение в вагоне, на борту самолёта, судна; знаки безопасности).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Изучение окружающего мира в 3 классе способствует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освоению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ряда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и исследовательские действия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зависимость между внешним видом, особенностями поведения и условиями жизни животного;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цепи питания в природном сообществе;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 «век», «столетие», «историческое время»;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соотносить историческое событие с датой (историческим периодом).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Работа с информацией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способствует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планы, соотносить условные обозначения с изображёнными объектами;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при работе в информационной среде.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Коммуникативные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понятиях, соотносить понятия и термины с их краткой характеристикой: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(характеризовать) условия жизни на Земле;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схожие, различные, индивидуальные признаки на основе сравнения объектов природы;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пр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признаки (характеризовать) животного (растения) как живого организма;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Регулятивные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способствует формированию умений: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результаты деятельности участников, положительно реагировать на советы и замечания в свой адрес;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Содержание обучения в 4 классе.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общество.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Конституция – Основной закон Российской Федерации. Права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Общая характеристика родного края, важнейшие достопримечательности, знаменитые соотечественники.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История Отечества. «Лента времени» и историческая карта.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Человек и природа.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 Крупнейшие реки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Наиболее значимые природные объекты списка Всемирного наследия в России и за рубежом (2–3 объекта).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9312E" w:rsidRPr="0069312E" w:rsidRDefault="0069312E" w:rsidP="006931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/>
          <w:iCs/>
          <w:sz w:val="28"/>
          <w:szCs w:val="28"/>
        </w:rPr>
        <w:t>Правила безопасной жизнедеятельности.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Здоровый образ жизни: профилактика вредных привычек.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Изучение окружающего мира в 4 классе способствует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освоению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br/>
        <w:t>ряда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Базовые логические и исследовательские действия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последовательность этапов возрастного развития человека;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в учебных и игровых ситуациях правила безопасного поведения в среде обитания;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схемы природных объектов (строение почвы; движение реки, форма поверхности);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объекты природы с принадлежностью к определённой природной зоне;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классифицировать природные объекты по принадлежности к природной зоне;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Работа с информацией 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способствует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телекомуникационную</w:t>
      </w:r>
      <w:proofErr w:type="spell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«Интернет» (в условиях контролируемого выхода);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Коммуникативные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текст-рассуждение: объяснять вред для здоровья и самочувствия организма вредных привычек;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ситуации проявления нравственных качеств: отзывчивости, доброты, справедливости и других;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небольшие тексты «Права и обязанности гражданина Российской Федерации»;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Регулятивные универсальные учебные действия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 способствуют формированию умений: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планировать алгоритм решения учебной задачи;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 и возможные ошибки;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оценку своей работы; планировать работу над ошибками;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находить ошибки в своей и чужих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устанавливать их причины.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способствует формированию умений: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Планируемые результаты освоения программы по окружающему миру на уровне начального общего образования.</w:t>
      </w:r>
    </w:p>
    <w:p w:rsidR="0069312E" w:rsidRPr="0069312E" w:rsidRDefault="0069312E" w:rsidP="006931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программы </w:t>
      </w:r>
      <w:r w:rsidRPr="0069312E">
        <w:rPr>
          <w:rFonts w:ascii="Times New Roman" w:eastAsia="OfficinaSansBoldITC" w:hAnsi="Times New Roman" w:cs="Times New Roman"/>
          <w:sz w:val="28"/>
          <w:szCs w:val="28"/>
        </w:rPr>
        <w:t>по окружающему миру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готовность 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t>1) гражданско-патриотического воспитания: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t>2) духовно-нравственного воспитания: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культуры общения, уважительного отношения к людям,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взглядам, признанию их индивидуальности;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t>3) эстетического воспитания: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восприимчивости и интереса к разным видам искусства, традициям и творчеству своего и других народов;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t xml:space="preserve">4) физического воспитания, формирования культуры здоровья </w:t>
      </w: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br/>
        <w:t>и эмоционального благополучия: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t>5) трудового воспитания:</w:t>
      </w:r>
    </w:p>
    <w:p w:rsidR="0069312E" w:rsidRPr="0069312E" w:rsidRDefault="0069312E" w:rsidP="006931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t>6) экологического воспитания:</w:t>
      </w:r>
    </w:p>
    <w:p w:rsidR="0069312E" w:rsidRPr="0069312E" w:rsidRDefault="0069312E" w:rsidP="006931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312E">
        <w:rPr>
          <w:rFonts w:ascii="Times New Roman" w:eastAsia="Times New Roman" w:hAnsi="Times New Roman" w:cs="Times New Roman"/>
          <w:bCs/>
          <w:sz w:val="28"/>
          <w:szCs w:val="28"/>
        </w:rPr>
        <w:t>7) ценности научного познания: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будут сформированы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логические действия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как часть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объекты окружающего мира, устанавливать основания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сравнения, устанавливать аналогии;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части объекта (объекты) по определённому признаку;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часть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>познавательных универсальных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(по предложенному и самостоятельно составленному плану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выдвинутому предположению) наблюдения, несложные опыты;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экспериментам, проводимым под руководством учителя;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 предложенному плану опыт, несложное исследование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установлению особенностей объекта изучения и связей между объектами (часть ‒ целое, причина ‒ следствие);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</w:t>
      </w:r>
      <w:r w:rsidRPr="0069312E">
        <w:rPr>
          <w:rFonts w:ascii="Times New Roman" w:hAnsi="Times New Roman" w:cs="Times New Roman"/>
          <w:sz w:val="28"/>
          <w:szCs w:val="28"/>
        </w:rPr>
        <w:t xml:space="preserve">сформированы умения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работать с 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информацией как часть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познавательных 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>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интерпретировать графически представленную информацию: схему, таблицу, иллюстрацию;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создавать текстовую, виде</w:t>
      </w: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графическую, звуковую информацию в соответствии с учебной задачей;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</w:t>
      </w:r>
      <w:r w:rsidRPr="0069312E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69312E">
        <w:rPr>
          <w:rFonts w:ascii="Times New Roman" w:hAnsi="Times New Roman" w:cs="Times New Roman"/>
          <w:b/>
          <w:sz w:val="28"/>
          <w:szCs w:val="28"/>
        </w:rPr>
        <w:t xml:space="preserve">умения 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общения как часть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>коммуникативных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тексты (описание, рассуждение, повествование);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</w:t>
      </w:r>
      <w:r w:rsidRPr="0069312E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69312E">
        <w:rPr>
          <w:rFonts w:ascii="Times New Roman" w:hAnsi="Times New Roman" w:cs="Times New Roman"/>
          <w:b/>
          <w:sz w:val="28"/>
          <w:szCs w:val="28"/>
        </w:rPr>
        <w:t xml:space="preserve">умения 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самоорганизации как части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>регулятивных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самостоятельно или с помощью учителя действия по решению учебной задачи;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</w:t>
      </w:r>
      <w:r w:rsidRPr="0069312E">
        <w:rPr>
          <w:rFonts w:ascii="Times New Roman" w:hAnsi="Times New Roman" w:cs="Times New Roman"/>
          <w:sz w:val="28"/>
          <w:szCs w:val="28"/>
        </w:rPr>
        <w:t xml:space="preserve">сформированы умения </w:t>
      </w:r>
      <w:proofErr w:type="gramStart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>самоконтроля</w:t>
      </w:r>
      <w:proofErr w:type="gramEnd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и самооценки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как части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>регулятивных</w:t>
      </w:r>
      <w:r w:rsidRPr="0069312E">
        <w:rPr>
          <w:rFonts w:ascii="Times New Roman" w:eastAsia="SchoolBookSanPin" w:hAnsi="Times New Roman" w:cs="Times New Roman"/>
          <w:bCs/>
          <w:sz w:val="28"/>
          <w:szCs w:val="28"/>
        </w:rPr>
        <w:t xml:space="preserve"> универсальных учебных действий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процесса и результата своей деятельности;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ошибки в своей работе и устанавливать их причины; 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свои действия при необходимости (с небольшой помощью учителя);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69312E" w:rsidRPr="0069312E" w:rsidRDefault="0069312E" w:rsidP="0069312E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целесообразность выбранных способов действия,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корректировать их.</w:t>
      </w:r>
    </w:p>
    <w:p w:rsidR="0069312E" w:rsidRPr="0069312E" w:rsidRDefault="0069312E" w:rsidP="0069312E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</w:t>
      </w:r>
      <w:r w:rsidRPr="0069312E"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умения </w:t>
      </w:r>
      <w:r w:rsidRPr="0069312E">
        <w:rPr>
          <w:rFonts w:ascii="Times New Roman" w:eastAsia="SchoolBookSanPin" w:hAnsi="Times New Roman" w:cs="Times New Roman"/>
          <w:sz w:val="28"/>
          <w:szCs w:val="28"/>
        </w:rPr>
        <w:t>совместной деятельности: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конфликтов, при их возникновении мирно разрешать их без участия взрослого;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выполнять свою часть работы.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окружающего мира.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К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1 классе </w:t>
      </w:r>
      <w:proofErr w:type="gramStart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название своего населённого пункта, региона, страны;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ухода за комнатными растениями и домашними животными;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для ответов на вопросы небольшие тексты о природе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обществе;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</w:rPr>
        <w:t>соблюдать правила использования электронных средств, оснащенных экраном;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здорового питания и личной гигиены;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пешехода;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 природе;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69312E" w:rsidRPr="0069312E" w:rsidRDefault="0069312E" w:rsidP="00693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окружающего мира.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К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во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2 классе </w:t>
      </w:r>
      <w:proofErr w:type="gramStart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Россию на карте мира, на карте России – Москву, свой регион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главный город;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государственную символику Российской Федерации (гимн, герб, флаг) и своего региона;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изученных традиций, обычаев и праздников народов родного края;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важных событий прошлого и настоящего родного края; 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деятельности и профессий жителей родного края;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группировать изученные объекты живой и неживой природы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предложенным признакам;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живой и неживой природы на основе внешних признаков;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ориентироваться на местности по местным природным признакам, Солнцу, компасу;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по заданному плану развёрнутые высказывания о природе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обществе;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для ответов на вопросы небольшие тексты о природе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обществе;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 и питания;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69312E" w:rsidRPr="0069312E" w:rsidRDefault="0069312E" w:rsidP="0069312E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окружающего мира.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К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3 классе </w:t>
      </w:r>
      <w:proofErr w:type="gramStart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государственную символику Российской Федерации (гимн, герб, флаг);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государственным символам России и своего региона;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памятников природы, культурных объектов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карте мира материки, изученные страны мира;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расходы и доходы семейного бюджета;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изученные объекты природы по их описанию, рисункам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фотографиям, различать их в окружающем мире;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 предложенному плану или инструкции небольшие опыты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изученные объекты живой и неживой природы, проводить простейшую классификацию;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 заданному количеству признаков объекты живой и неживой природы;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различные источники информации о природе и обществе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поиска и извлечения информации, ответов на вопросы;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по заданному плану собственные развёрнутые высказывания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природе, человеке и обществе, сопровождая выступление иллюстрациями (презентацией);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пассажира железнодорожного, водного и авиатранспорта;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основы здорового образа жизни, в том числе требования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двигательной активности и принципы здорового питания;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основы профилактики заболеваний;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во дворе жилого дома;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на природе;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возможных мошеннических действиях при общении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мессенджерах.</w:t>
      </w:r>
    </w:p>
    <w:p w:rsidR="0069312E" w:rsidRPr="0069312E" w:rsidRDefault="0069312E" w:rsidP="0069312E">
      <w:pPr>
        <w:spacing w:after="0" w:line="240" w:lineRule="auto"/>
        <w:ind w:firstLine="567"/>
        <w:jc w:val="center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>Предметные результаты изучения окружающего мира.</w:t>
      </w:r>
    </w:p>
    <w:p w:rsidR="0069312E" w:rsidRPr="0069312E" w:rsidRDefault="0069312E" w:rsidP="0069312E">
      <w:pPr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69312E">
        <w:rPr>
          <w:rFonts w:ascii="Times New Roman" w:eastAsia="OfficinaSansBoldITC" w:hAnsi="Times New Roman" w:cs="Times New Roman"/>
          <w:b/>
          <w:sz w:val="28"/>
          <w:szCs w:val="28"/>
        </w:rPr>
        <w:t xml:space="preserve"> К</w:t>
      </w:r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концу обучения в </w:t>
      </w:r>
      <w:r w:rsidRPr="0069312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4 классе </w:t>
      </w:r>
      <w:proofErr w:type="gramStart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>обучающийся</w:t>
      </w:r>
      <w:proofErr w:type="gramEnd"/>
      <w:r w:rsidRPr="0069312E">
        <w:rPr>
          <w:rFonts w:ascii="Times New Roman" w:eastAsia="SchoolBookSanPin" w:hAnsi="Times New Roman" w:cs="Times New Roman"/>
          <w:b/>
          <w:sz w:val="28"/>
          <w:szCs w:val="28"/>
        </w:rPr>
        <w:t xml:space="preserve"> научится: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к семейным ценностям и традициям, традициям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своего народа и других народов, государственным символам России; 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в социуме;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исторической карте места изученных исторических событий;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место изученных событий на «ленте времени»;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права и обязанности гражданина Российской Федерации;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изученные исторические события и исторических деятелей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веками и периодами истории России;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проводить по предложенному (самостоятельно составленному) плану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изученные объекты и явления живой и неживой природы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их описанию, рисункам и фотографиям, различать их в окружающем мире;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наиболее значимые природные объекты Всемирного наследия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России и за рубежом (в пределах изученного);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экологические проблемы и определять пути их решения;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по заданному плану собственные развёрнутые высказывания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природе и обществе;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нравственного поведения на природе;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возможные последствия вредных привычек для здоровья и жизни человека;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безопасный поиск образовательных ресурсов </w:t>
      </w: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верифицированной информации </w:t>
      </w:r>
      <w:proofErr w:type="spellStart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вИнтернете</w:t>
      </w:r>
      <w:proofErr w:type="spellEnd"/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12E" w:rsidRPr="0069312E" w:rsidRDefault="0069312E" w:rsidP="0069312E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69312E" w:rsidRPr="0069312E" w:rsidRDefault="0069312E" w:rsidP="006931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2E" w:rsidRPr="0069312E" w:rsidRDefault="0069312E" w:rsidP="0069312E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312E">
        <w:rPr>
          <w:rFonts w:ascii="Times New Roman" w:eastAsia="Times New Roman" w:hAnsi="Times New Roman" w:cs="Times New Roman"/>
          <w:b/>
          <w:sz w:val="28"/>
        </w:rPr>
        <w:t>ТЕМАТИЧЕСКОЕПЛАНИРОВАНИЕ</w:t>
      </w:r>
    </w:p>
    <w:p w:rsidR="0069312E" w:rsidRPr="0069312E" w:rsidRDefault="0069312E" w:rsidP="0069312E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312E">
        <w:rPr>
          <w:rFonts w:ascii="Times New Roman" w:eastAsia="Times New Roman" w:hAnsi="Times New Roman" w:cs="Times New Roman"/>
          <w:b/>
          <w:sz w:val="28"/>
        </w:rPr>
        <w:t>1 КЛАСС</w:t>
      </w:r>
    </w:p>
    <w:tbl>
      <w:tblPr>
        <w:tblW w:w="966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536"/>
        <w:gridCol w:w="1134"/>
        <w:gridCol w:w="3118"/>
      </w:tblGrid>
      <w:tr w:rsidR="0069312E" w:rsidRPr="0069312E" w:rsidTr="003E7B50">
        <w:trPr>
          <w:trHeight w:val="362"/>
        </w:trPr>
        <w:tc>
          <w:tcPr>
            <w:tcW w:w="873" w:type="dxa"/>
            <w:vMerge w:val="restart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hanging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9312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69312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Наименованиеразделовитем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6931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3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312E" w:rsidRPr="0069312E" w:rsidTr="003E7B50">
        <w:trPr>
          <w:trHeight w:val="447"/>
        </w:trPr>
        <w:tc>
          <w:tcPr>
            <w:tcW w:w="873" w:type="dxa"/>
            <w:vMerge/>
            <w:tcBorders>
              <w:top w:val="nil"/>
            </w:tcBorders>
          </w:tcPr>
          <w:p w:rsidR="0069312E" w:rsidRPr="0069312E" w:rsidRDefault="0069312E" w:rsidP="006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69312E" w:rsidRPr="0069312E" w:rsidRDefault="0069312E" w:rsidP="006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362"/>
        </w:trPr>
        <w:tc>
          <w:tcPr>
            <w:tcW w:w="9661" w:type="dxa"/>
            <w:gridSpan w:val="4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.Человеки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69312E" w:rsidRPr="0069312E" w:rsidTr="003E7B50">
        <w:trPr>
          <w:trHeight w:val="36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жизнь.</w:t>
            </w: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9312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Школа.</w:t>
            </w:r>
            <w:proofErr w:type="gramEnd"/>
            <w:r w:rsidRPr="00693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</w:t>
            </w:r>
            <w:proofErr w:type="gramStart"/>
            <w:r w:rsidRPr="006931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Режим труда и отдыха)</w:t>
            </w:r>
            <w:proofErr w:type="gram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678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заимоотношенияи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взаимопомощь в семье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(Семья.</w:t>
            </w:r>
            <w:proofErr w:type="gramEnd"/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Моя семья в прошлом и настоящем. Имена и фамилии членов семьи, их профессии. Взаимоотношения и взаимопомощь в семье. Совместный труд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отдых. </w:t>
            </w:r>
            <w:proofErr w:type="gramStart"/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Домашний адрес)</w:t>
            </w:r>
            <w:proofErr w:type="gram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36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Россия-наша</w:t>
            </w:r>
            <w:proofErr w:type="gramEnd"/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Родина.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9312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Россия ‒ наша Родина.</w:t>
            </w:r>
            <w:proofErr w:type="gramEnd"/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Ценность и красота рукотворного мира. </w:t>
            </w:r>
            <w:proofErr w:type="gramStart"/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социуме)</w:t>
            </w:r>
            <w:proofErr w:type="gram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394"/>
        </w:trPr>
        <w:tc>
          <w:tcPr>
            <w:tcW w:w="5409" w:type="dxa"/>
            <w:gridSpan w:val="2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362"/>
        </w:trPr>
        <w:tc>
          <w:tcPr>
            <w:tcW w:w="9661" w:type="dxa"/>
            <w:gridSpan w:val="4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.Человеки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природа</w:t>
            </w:r>
          </w:p>
        </w:tc>
      </w:tr>
      <w:tr w:rsidR="0069312E" w:rsidRPr="0069312E" w:rsidTr="003E7B50">
        <w:trPr>
          <w:trHeight w:val="998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Природа-</w:t>
            </w: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средаобитаниячеловека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Взаимосвязи между человеком и 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природой.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Сезонные изменения в природе. Взаимосвязи между человеком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природой. Правила нравственного и безопасного поведения в природе)</w:t>
            </w:r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678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Растительныймир.Растения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ближайшего окружения.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(Растительный мир. Растения ближайшего окружения (узнавание, называние, краткое описание). Лиственные и хвойные растения. Дикорастущие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культурные растения. Части растения (название, краткая характеристика значения для жизни растения): корень, стебель, лист, цветок, плод, семя.Комнатные растения, правила содержания и ухода)</w:t>
            </w:r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678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 w:right="20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Мирживотных.Разныегруппы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животных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питомцах)</w:t>
            </w:r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285"/>
        </w:trPr>
        <w:tc>
          <w:tcPr>
            <w:tcW w:w="5409" w:type="dxa"/>
            <w:gridSpan w:val="2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5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362"/>
        </w:trPr>
        <w:tc>
          <w:tcPr>
            <w:tcW w:w="9661" w:type="dxa"/>
            <w:gridSpan w:val="4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Раздел3.Правилабезопасной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69312E" w:rsidRPr="0069312E" w:rsidTr="003E7B50">
        <w:trPr>
          <w:trHeight w:val="36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Режимдня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школьника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Понимание необходимости соблюдения режима дня, правил здорового питания и личной гигиены. </w:t>
            </w:r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676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Безопасностьвбыту,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proofErr w:type="spellEnd"/>
          </w:p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пешехода,безопасностьвсети</w:t>
            </w:r>
            <w:proofErr w:type="spellEnd"/>
            <w:r w:rsidRPr="00693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Интернет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(Правила безопасности в быту: пользование бытовыми электроприборами, газовыми плитами. Дорога от дома до школы. Правила безопасного поведения пешехода (дорожные знаки, дорожная разметка, дорожные сигналы).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в Интернете (электронный дневник и электронные ресурсы школы) в условиях контролируемого доступа в информационно телекоммуникационную сеть «Интернет)</w:t>
            </w:r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373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433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r w:rsidRPr="006931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676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ОБЩЕЕКОЛИЧЕСТВОЧАСОВПО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134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3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312E" w:rsidRPr="0069312E" w:rsidRDefault="0069312E" w:rsidP="0069312E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9312E" w:rsidRPr="0069312E" w:rsidRDefault="0069312E" w:rsidP="00693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312E">
        <w:rPr>
          <w:rFonts w:ascii="Times New Roman" w:hAnsi="Times New Roman" w:cs="Times New Roman"/>
          <w:b/>
          <w:sz w:val="28"/>
        </w:rPr>
        <w:t>2 КЛАСС</w:t>
      </w:r>
    </w:p>
    <w:tbl>
      <w:tblPr>
        <w:tblW w:w="950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378"/>
        <w:gridCol w:w="1150"/>
        <w:gridCol w:w="3102"/>
      </w:tblGrid>
      <w:tr w:rsidR="0069312E" w:rsidRPr="0069312E" w:rsidTr="003E7B50">
        <w:trPr>
          <w:trHeight w:val="362"/>
        </w:trPr>
        <w:tc>
          <w:tcPr>
            <w:tcW w:w="873" w:type="dxa"/>
            <w:vMerge w:val="restart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hanging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69312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78" w:type="dxa"/>
            <w:vMerge w:val="restart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Наименованиеразделовитем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6931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02" w:type="dxa"/>
            <w:vMerge w:val="restart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6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Электронные (цифровые) образовательные 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ресурсы</w:t>
            </w:r>
          </w:p>
        </w:tc>
      </w:tr>
      <w:tr w:rsidR="0069312E" w:rsidRPr="0069312E" w:rsidTr="003E7B50">
        <w:trPr>
          <w:trHeight w:val="640"/>
        </w:trPr>
        <w:tc>
          <w:tcPr>
            <w:tcW w:w="873" w:type="dxa"/>
            <w:vMerge/>
            <w:tcBorders>
              <w:top w:val="nil"/>
            </w:tcBorders>
          </w:tcPr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362"/>
        </w:trPr>
        <w:tc>
          <w:tcPr>
            <w:tcW w:w="9503" w:type="dxa"/>
            <w:gridSpan w:val="4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Раздел1.Человеки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69312E" w:rsidRPr="0069312E" w:rsidTr="003E7B50">
        <w:trPr>
          <w:trHeight w:val="36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Нашародина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Россия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(Наша Родина ‒ Россия, Российская Федерация. Россия и её столица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tabs>
                <w:tab w:val="left" w:pos="441"/>
                <w:tab w:val="left" w:pos="583"/>
              </w:tabs>
              <w:autoSpaceDE w:val="0"/>
              <w:autoSpaceDN w:val="0"/>
              <w:spacing w:after="0"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681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right="23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Семья.Семейныеценностии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традиции</w:t>
            </w:r>
            <w:proofErr w:type="spellEnd"/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(Семья. Семейные ценности и традиции. Родословная. Составление схемы родословного древа, истории семьи)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tabs>
                <w:tab w:val="left" w:pos="583"/>
              </w:tabs>
              <w:autoSpaceDE w:val="0"/>
              <w:autoSpaceDN w:val="0"/>
              <w:spacing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678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Правилакультурногоповеденияв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общественных местах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(Правила культурного поведения в общественных местах.Доброта, справедливость, честность, уважение к чужому мнению и особенностям других людей – главные правила взаимоотношений членов общества)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tabs>
                <w:tab w:val="left" w:pos="583"/>
              </w:tabs>
              <w:autoSpaceDE w:val="0"/>
              <w:autoSpaceDN w:val="0"/>
              <w:spacing w:after="0" w:line="240" w:lineRule="auto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554"/>
        </w:trPr>
        <w:tc>
          <w:tcPr>
            <w:tcW w:w="5251" w:type="dxa"/>
            <w:gridSpan w:val="2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6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102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362"/>
        </w:trPr>
        <w:tc>
          <w:tcPr>
            <w:tcW w:w="9503" w:type="dxa"/>
            <w:gridSpan w:val="4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Раздел2.Человеки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природа</w:t>
            </w:r>
          </w:p>
        </w:tc>
      </w:tr>
      <w:tr w:rsidR="0069312E" w:rsidRPr="0069312E" w:rsidTr="003E7B50">
        <w:trPr>
          <w:trHeight w:val="679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Методыпознанияприроды.Земляидругиепланеты,звездыи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созвездия.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Методы познания природы: наблюдения, опыты, измерения.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Звёзды и созвездия, наблюдения звёздного неба. Планеты. Чем Земля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right="7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36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растений</w:t>
            </w:r>
            <w:proofErr w:type="spellEnd"/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(Многообразие растений. Деревья, кустарники, травы. Дикорастущие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культурные растения. Связи в природе. Годовой ход изменений в жизни растений)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right="7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36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животных</w:t>
            </w:r>
            <w:proofErr w:type="spellEnd"/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681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2.4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КраснаякнигаРоссии.Заповедникии</w:t>
            </w:r>
            <w:proofErr w:type="spellEnd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парки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(Красная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554"/>
        </w:trPr>
        <w:tc>
          <w:tcPr>
            <w:tcW w:w="5251" w:type="dxa"/>
            <w:gridSpan w:val="2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102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362"/>
        </w:trPr>
        <w:tc>
          <w:tcPr>
            <w:tcW w:w="9503" w:type="dxa"/>
            <w:gridSpan w:val="4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Раздел3.Правилабезопасной</w:t>
            </w:r>
            <w:r w:rsidRPr="0069312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69312E" w:rsidRPr="0069312E" w:rsidTr="003E7B50">
        <w:trPr>
          <w:trHeight w:val="36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Здоровыйобразжизни</w:t>
            </w:r>
            <w:r w:rsidRPr="006931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школьника</w:t>
            </w:r>
            <w:proofErr w:type="spellEnd"/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питания).Физическая культура, закаливание, игры на воздухе как условие сохранения и укрепления здоровья)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993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378" w:type="dxa"/>
          </w:tcPr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Безопасностьвшколеиобщественномтранспорте</w:t>
            </w:r>
            <w:proofErr w:type="spellEnd"/>
            <w:r w:rsidRPr="0069312E">
              <w:rPr>
                <w:rFonts w:ascii="Times New Roman" w:hAnsi="Times New Roman" w:cs="Times New Roman"/>
                <w:sz w:val="24"/>
                <w:szCs w:val="24"/>
              </w:rPr>
              <w:t xml:space="preserve">, безопасность в сети </w:t>
            </w:r>
            <w:r w:rsidRPr="00693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Правила безопасного поведения пассажира наземного транспорта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      </w:r>
          </w:p>
          <w:p w:rsidR="0069312E" w:rsidRPr="0069312E" w:rsidRDefault="0069312E" w:rsidP="006931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поведения при пользовании компьютером. Безопасность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  Интернете (коммуникация в мессенджерах и социальных группах) в условиях контролируемого доступа в информационно-телекоммуникационную </w:t>
            </w:r>
            <w:r w:rsidRPr="0069312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сеть «Интернет»)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102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312E" w:rsidRPr="0069312E" w:rsidRDefault="001050C1" w:rsidP="0069312E">
            <w:pPr>
              <w:widowControl w:val="0"/>
              <w:autoSpaceDE w:val="0"/>
              <w:autoSpaceDN w:val="0"/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69312E" w:rsidRPr="0069312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https://resh.edu.ru/subject/43/</w:t>
              </w:r>
            </w:hyperlink>
          </w:p>
        </w:tc>
      </w:tr>
      <w:tr w:rsidR="0069312E" w:rsidRPr="0069312E" w:rsidTr="003E7B50">
        <w:trPr>
          <w:trHeight w:val="44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2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44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2E" w:rsidRPr="0069312E" w:rsidTr="003E7B50">
        <w:trPr>
          <w:trHeight w:val="442"/>
        </w:trPr>
        <w:tc>
          <w:tcPr>
            <w:tcW w:w="873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69312E" w:rsidRPr="0069312E" w:rsidRDefault="0069312E" w:rsidP="00693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0" w:type="dxa"/>
          </w:tcPr>
          <w:p w:rsidR="0069312E" w:rsidRPr="0069312E" w:rsidRDefault="0069312E" w:rsidP="00693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02" w:type="dxa"/>
          </w:tcPr>
          <w:p w:rsidR="0069312E" w:rsidRPr="0069312E" w:rsidRDefault="0069312E" w:rsidP="00693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312E" w:rsidRDefault="0069312E"/>
    <w:p w:rsidR="0069312E" w:rsidRPr="00117CE2" w:rsidRDefault="0069312E" w:rsidP="0069312E">
      <w:pPr>
        <w:pStyle w:val="a3"/>
        <w:widowControl/>
        <w:ind w:left="567" w:firstLine="0"/>
        <w:jc w:val="center"/>
        <w:rPr>
          <w:b/>
          <w:sz w:val="28"/>
        </w:rPr>
      </w:pPr>
      <w:r w:rsidRPr="00117CE2">
        <w:rPr>
          <w:b/>
          <w:sz w:val="28"/>
        </w:rPr>
        <w:t>3 КЛАСС</w:t>
      </w:r>
    </w:p>
    <w:tbl>
      <w:tblPr>
        <w:tblW w:w="951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393"/>
        <w:gridCol w:w="1135"/>
        <w:gridCol w:w="3118"/>
      </w:tblGrid>
      <w:tr w:rsidR="0069312E" w:rsidRPr="00117CE2" w:rsidTr="003E7B50">
        <w:trPr>
          <w:trHeight w:val="362"/>
        </w:trPr>
        <w:tc>
          <w:tcPr>
            <w:tcW w:w="873" w:type="dxa"/>
            <w:vMerge w:val="restart"/>
          </w:tcPr>
          <w:p w:rsidR="0069312E" w:rsidRPr="00117CE2" w:rsidRDefault="0069312E" w:rsidP="003E7B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235" w:hanging="213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r w:rsidRPr="00117CE2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69312E" w:rsidRPr="00117CE2" w:rsidRDefault="0069312E" w:rsidP="003E7B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232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Наименованиеразделовитем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left="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</w:tcPr>
          <w:p w:rsidR="0069312E" w:rsidRPr="00117CE2" w:rsidRDefault="0069312E" w:rsidP="003E7B50">
            <w:pPr>
              <w:pStyle w:val="TableParagraph"/>
              <w:ind w:left="233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312E" w:rsidRPr="00117CE2" w:rsidTr="003E7B50">
        <w:trPr>
          <w:trHeight w:val="534"/>
        </w:trPr>
        <w:tc>
          <w:tcPr>
            <w:tcW w:w="873" w:type="dxa"/>
            <w:vMerge/>
            <w:tcBorders>
              <w:top w:val="nil"/>
            </w:tcBorders>
          </w:tcPr>
          <w:p w:rsidR="0069312E" w:rsidRPr="00117CE2" w:rsidRDefault="0069312E" w:rsidP="003E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69312E" w:rsidRPr="00117CE2" w:rsidRDefault="0069312E" w:rsidP="003E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9312E" w:rsidRPr="00117CE2" w:rsidRDefault="0069312E" w:rsidP="003E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2E" w:rsidRPr="00117CE2" w:rsidTr="003E7B50">
        <w:trPr>
          <w:trHeight w:val="362"/>
        </w:trPr>
        <w:tc>
          <w:tcPr>
            <w:tcW w:w="9519" w:type="dxa"/>
            <w:gridSpan w:val="4"/>
          </w:tcPr>
          <w:p w:rsidR="0069312E" w:rsidRPr="00117CE2" w:rsidRDefault="0069312E" w:rsidP="003E7B50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Раздел1.Человеки</w:t>
            </w:r>
            <w:r w:rsidRPr="00117CE2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69312E" w:rsidRPr="00117CE2" w:rsidTr="003E7B50">
        <w:trPr>
          <w:trHeight w:val="65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Нашародина</w:t>
            </w:r>
            <w:proofErr w:type="spellEnd"/>
            <w:r w:rsidRPr="00117CE2">
              <w:rPr>
                <w:sz w:val="24"/>
                <w:szCs w:val="24"/>
              </w:rPr>
              <w:t>-Российская</w:t>
            </w:r>
            <w:r w:rsidRPr="00117CE2">
              <w:rPr>
                <w:spacing w:val="-2"/>
                <w:sz w:val="24"/>
                <w:szCs w:val="24"/>
              </w:rPr>
              <w:t xml:space="preserve"> Федерация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(Общество как совокупность людей, которые объединены общей культурой и связаны друг с другом совместной деятельностью во имя общей цели.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23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679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Семья-</w:t>
            </w:r>
            <w:proofErr w:type="spellStart"/>
            <w:r w:rsidRPr="00117CE2">
              <w:rPr>
                <w:sz w:val="24"/>
                <w:szCs w:val="24"/>
              </w:rPr>
              <w:t>коллективблизких.Родных</w:t>
            </w:r>
            <w:r w:rsidRPr="00117CE2">
              <w:rPr>
                <w:spacing w:val="-2"/>
                <w:sz w:val="24"/>
                <w:szCs w:val="24"/>
              </w:rPr>
              <w:t>людей</w:t>
            </w:r>
            <w:proofErr w:type="spellEnd"/>
            <w:r w:rsidRPr="00117CE2">
              <w:rPr>
                <w:spacing w:val="-2"/>
                <w:sz w:val="24"/>
                <w:szCs w:val="24"/>
              </w:rPr>
              <w:t>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Семья – коллектив близких, родных людей. Семейный бюджет, доходы и расходы семьи. Уважение к семейным ценностям.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нравственного поведения 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социуме. Внимание, уважительное отношение к людям с ограниченными возможностями здоровья, забота о них.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24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652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Страныинароды</w:t>
            </w:r>
            <w:r w:rsidRPr="00117C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мира</w:t>
            </w:r>
            <w:proofErr w:type="spellEnd"/>
            <w:r w:rsidRPr="00117C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Страны и народы мира.Памятники природы и культуры – символы стран, в которых они находятся)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25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554"/>
        </w:trPr>
        <w:tc>
          <w:tcPr>
            <w:tcW w:w="5266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</w:t>
            </w:r>
            <w:proofErr w:type="spellStart"/>
            <w:r w:rsidRPr="00117CE2">
              <w:rPr>
                <w:sz w:val="24"/>
                <w:szCs w:val="24"/>
              </w:rPr>
              <w:t>по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253" w:type="dxa"/>
            <w:gridSpan w:val="2"/>
          </w:tcPr>
          <w:p w:rsidR="0069312E" w:rsidRPr="00117CE2" w:rsidRDefault="0069312E" w:rsidP="003E7B50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20</w:t>
            </w:r>
          </w:p>
        </w:tc>
      </w:tr>
      <w:tr w:rsidR="0069312E" w:rsidRPr="00117CE2" w:rsidTr="003E7B50">
        <w:trPr>
          <w:trHeight w:val="362"/>
        </w:trPr>
        <w:tc>
          <w:tcPr>
            <w:tcW w:w="9519" w:type="dxa"/>
            <w:gridSpan w:val="4"/>
          </w:tcPr>
          <w:p w:rsidR="0069312E" w:rsidRPr="00117CE2" w:rsidRDefault="0069312E" w:rsidP="003E7B50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Раздел2.Человеки</w:t>
            </w:r>
            <w:r w:rsidRPr="00117CE2">
              <w:rPr>
                <w:b/>
                <w:spacing w:val="-2"/>
                <w:sz w:val="24"/>
                <w:szCs w:val="24"/>
              </w:rPr>
              <w:t>природа</w:t>
            </w:r>
          </w:p>
        </w:tc>
      </w:tr>
      <w:tr w:rsidR="0069312E" w:rsidRPr="00117CE2" w:rsidTr="003E7B50">
        <w:trPr>
          <w:trHeight w:val="998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Методыизучения</w:t>
            </w:r>
            <w:proofErr w:type="spellEnd"/>
            <w:r w:rsidRPr="00117CE2">
              <w:rPr>
                <w:spacing w:val="-2"/>
                <w:sz w:val="24"/>
                <w:szCs w:val="24"/>
              </w:rPr>
              <w:t xml:space="preserve"> природы.</w:t>
            </w:r>
          </w:p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Разнообразиевеществвокружающем</w:t>
            </w:r>
            <w:r w:rsidRPr="00117CE2">
              <w:rPr>
                <w:spacing w:val="-2"/>
                <w:sz w:val="24"/>
                <w:szCs w:val="24"/>
              </w:rPr>
              <w:t>мире</w:t>
            </w:r>
            <w:proofErr w:type="spellEnd"/>
            <w:r w:rsidRPr="00117CE2">
              <w:rPr>
                <w:spacing w:val="-2"/>
                <w:sz w:val="24"/>
                <w:szCs w:val="24"/>
              </w:rPr>
              <w:t>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изучения природы. Карта мира. Материки и части света. 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Горные породы и минералы. Полезные ископаемые, их значение 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26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652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Бактерии,грибыиих</w:t>
            </w:r>
            <w:r w:rsidRPr="00117CE2">
              <w:rPr>
                <w:spacing w:val="-2"/>
                <w:sz w:val="24"/>
                <w:szCs w:val="24"/>
              </w:rPr>
              <w:t>разнообразие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Первоначальные представления о бактериях. </w:t>
            </w:r>
          </w:p>
          <w:p w:rsidR="0069312E" w:rsidRPr="00117CE2" w:rsidRDefault="0069312E" w:rsidP="003E7B50">
            <w:pPr>
              <w:pStyle w:val="TableParagraph"/>
              <w:ind w:left="232"/>
              <w:rPr>
                <w:sz w:val="24"/>
                <w:szCs w:val="24"/>
              </w:rPr>
            </w:pPr>
            <w:r w:rsidRPr="00117CE2">
              <w:rPr>
                <w:i/>
                <w:sz w:val="24"/>
                <w:szCs w:val="24"/>
              </w:rPr>
              <w:t>Грибы: строение шляпочных грибов. Грибы съедобные и несъедобные)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27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652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Разнообразие</w:t>
            </w:r>
            <w:r w:rsidRPr="00117CE2">
              <w:rPr>
                <w:spacing w:val="-2"/>
                <w:sz w:val="24"/>
                <w:szCs w:val="24"/>
              </w:rPr>
              <w:t>растений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28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65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Разнообразие</w:t>
            </w:r>
            <w:r w:rsidRPr="00117CE2">
              <w:rPr>
                <w:spacing w:val="-2"/>
                <w:sz w:val="24"/>
                <w:szCs w:val="24"/>
              </w:rPr>
              <w:t>животных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(Разнообразие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29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652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Природные</w:t>
            </w:r>
            <w:r w:rsidRPr="00117CE2">
              <w:rPr>
                <w:spacing w:val="-2"/>
                <w:sz w:val="24"/>
                <w:szCs w:val="24"/>
              </w:rPr>
              <w:t>сообщества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(Природные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30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650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Человек-</w:t>
            </w:r>
            <w:proofErr w:type="spellStart"/>
            <w:r w:rsidRPr="00117CE2">
              <w:rPr>
                <w:sz w:val="24"/>
                <w:szCs w:val="24"/>
              </w:rPr>
              <w:t>часть</w:t>
            </w:r>
            <w:r w:rsidRPr="00117CE2">
              <w:rPr>
                <w:spacing w:val="-2"/>
                <w:sz w:val="24"/>
                <w:szCs w:val="24"/>
              </w:rPr>
              <w:t>природы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организма.Измерение температуры тела человека, частоты пульс)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31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383"/>
        </w:trPr>
        <w:tc>
          <w:tcPr>
            <w:tcW w:w="5266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lastRenderedPageBreak/>
              <w:t xml:space="preserve">Итого </w:t>
            </w:r>
            <w:proofErr w:type="spellStart"/>
            <w:r w:rsidRPr="00117CE2">
              <w:rPr>
                <w:sz w:val="24"/>
                <w:szCs w:val="24"/>
              </w:rPr>
              <w:t>по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253" w:type="dxa"/>
            <w:gridSpan w:val="2"/>
          </w:tcPr>
          <w:p w:rsidR="0069312E" w:rsidRPr="00117CE2" w:rsidRDefault="0069312E" w:rsidP="003E7B50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35</w:t>
            </w:r>
          </w:p>
        </w:tc>
      </w:tr>
      <w:tr w:rsidR="0069312E" w:rsidRPr="00117CE2" w:rsidTr="003E7B50">
        <w:trPr>
          <w:trHeight w:val="362"/>
        </w:trPr>
        <w:tc>
          <w:tcPr>
            <w:tcW w:w="9519" w:type="dxa"/>
            <w:gridSpan w:val="4"/>
          </w:tcPr>
          <w:p w:rsidR="0069312E" w:rsidRPr="00117CE2" w:rsidRDefault="0069312E" w:rsidP="003E7B50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Раздел3.Правилабезопасной</w:t>
            </w:r>
            <w:r w:rsidRPr="00117CE2">
              <w:rPr>
                <w:b/>
                <w:spacing w:val="-2"/>
                <w:sz w:val="24"/>
                <w:szCs w:val="24"/>
              </w:rPr>
              <w:t>жизнедеятельности</w:t>
            </w:r>
          </w:p>
        </w:tc>
      </w:tr>
      <w:tr w:rsidR="0069312E" w:rsidRPr="00117CE2" w:rsidTr="003E7B50">
        <w:trPr>
          <w:trHeight w:val="65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4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Здоровыйобраз</w:t>
            </w:r>
            <w:r w:rsidRPr="00117CE2">
              <w:rPr>
                <w:spacing w:val="-4"/>
                <w:sz w:val="24"/>
                <w:szCs w:val="24"/>
              </w:rPr>
              <w:t>жизни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32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99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393" w:type="dxa"/>
          </w:tcPr>
          <w:p w:rsidR="0069312E" w:rsidRPr="00117CE2" w:rsidRDefault="0069312E" w:rsidP="003E7B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Правилабезопасногоповедения</w:t>
            </w:r>
            <w:proofErr w:type="spellEnd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пассажира. Безопасность в сети </w:t>
            </w:r>
            <w:r w:rsidRPr="00117C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(Правила безопасного поведения пассажира железнодорожного, водного и авиатранспорта (правила безопасного поведения на вокзалах 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в аэропортах, безопасное поведение в вагоне, на борту самолёта, судна; знаки безопасности). 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«Интернет»)</w:t>
            </w:r>
          </w:p>
        </w:tc>
        <w:tc>
          <w:tcPr>
            <w:tcW w:w="1135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right="794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33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https://m.edsoo.ru/7f4116e4</w:t>
              </w:r>
            </w:hyperlink>
          </w:p>
        </w:tc>
      </w:tr>
      <w:tr w:rsidR="0069312E" w:rsidRPr="00117CE2" w:rsidTr="003E7B50">
        <w:trPr>
          <w:trHeight w:val="334"/>
        </w:trPr>
        <w:tc>
          <w:tcPr>
            <w:tcW w:w="5266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по 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4253" w:type="dxa"/>
            <w:gridSpan w:val="2"/>
          </w:tcPr>
          <w:p w:rsidR="0069312E" w:rsidRPr="00117CE2" w:rsidRDefault="0069312E" w:rsidP="003E7B50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7</w:t>
            </w:r>
          </w:p>
        </w:tc>
      </w:tr>
      <w:tr w:rsidR="0069312E" w:rsidRPr="00117CE2" w:rsidTr="003E7B50">
        <w:trPr>
          <w:trHeight w:val="362"/>
        </w:trPr>
        <w:tc>
          <w:tcPr>
            <w:tcW w:w="5266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Резервное</w:t>
            </w:r>
            <w:r w:rsidRPr="00117CE2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253" w:type="dxa"/>
            <w:gridSpan w:val="2"/>
          </w:tcPr>
          <w:p w:rsidR="0069312E" w:rsidRPr="00117CE2" w:rsidRDefault="0069312E" w:rsidP="003E7B50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6</w:t>
            </w:r>
          </w:p>
        </w:tc>
      </w:tr>
      <w:tr w:rsidR="0069312E" w:rsidRPr="00117CE2" w:rsidTr="003E7B50">
        <w:trPr>
          <w:trHeight w:val="551"/>
        </w:trPr>
        <w:tc>
          <w:tcPr>
            <w:tcW w:w="5266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ОБЩЕЕКОЛИЧЕСТВОЧАСОВПО</w:t>
            </w:r>
            <w:r w:rsidRPr="00117CE2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4253" w:type="dxa"/>
            <w:gridSpan w:val="2"/>
          </w:tcPr>
          <w:p w:rsidR="0069312E" w:rsidRPr="00117CE2" w:rsidRDefault="0069312E" w:rsidP="003E7B50">
            <w:pPr>
              <w:pStyle w:val="TableParagraph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68</w:t>
            </w:r>
          </w:p>
        </w:tc>
      </w:tr>
    </w:tbl>
    <w:p w:rsidR="0069312E" w:rsidRPr="00117CE2" w:rsidRDefault="0069312E" w:rsidP="00693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CE2">
        <w:rPr>
          <w:rFonts w:ascii="Times New Roman" w:hAnsi="Times New Roman" w:cs="Times New Roman"/>
          <w:b/>
          <w:sz w:val="28"/>
        </w:rPr>
        <w:t>4 КЛАСС</w:t>
      </w:r>
    </w:p>
    <w:tbl>
      <w:tblPr>
        <w:tblW w:w="951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394"/>
        <w:gridCol w:w="1134"/>
        <w:gridCol w:w="3118"/>
      </w:tblGrid>
      <w:tr w:rsidR="0069312E" w:rsidRPr="00117CE2" w:rsidTr="003E7B50">
        <w:trPr>
          <w:trHeight w:val="362"/>
        </w:trPr>
        <w:tc>
          <w:tcPr>
            <w:tcW w:w="873" w:type="dxa"/>
            <w:vMerge w:val="restart"/>
          </w:tcPr>
          <w:p w:rsidR="0069312E" w:rsidRPr="00117CE2" w:rsidRDefault="0069312E" w:rsidP="003E7B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235" w:hanging="235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№</w:t>
            </w:r>
            <w:r w:rsidRPr="00117CE2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:rsidR="0069312E" w:rsidRPr="00117CE2" w:rsidRDefault="0069312E" w:rsidP="003E7B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2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Наименованиеразделовитем</w:t>
            </w:r>
            <w:r w:rsidRPr="00117CE2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left="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E2">
              <w:rPr>
                <w:b/>
                <w:sz w:val="24"/>
                <w:szCs w:val="24"/>
              </w:rPr>
              <w:t>Количество</w:t>
            </w:r>
            <w:r w:rsidRPr="00117CE2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</w:tcPr>
          <w:p w:rsidR="0069312E" w:rsidRPr="00117CE2" w:rsidRDefault="0069312E" w:rsidP="003E7B50">
            <w:pPr>
              <w:pStyle w:val="TableParagraph"/>
              <w:ind w:left="231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312E" w:rsidRPr="00117CE2" w:rsidTr="003E7B50">
        <w:trPr>
          <w:trHeight w:val="393"/>
        </w:trPr>
        <w:tc>
          <w:tcPr>
            <w:tcW w:w="873" w:type="dxa"/>
            <w:vMerge/>
            <w:tcBorders>
              <w:top w:val="nil"/>
            </w:tcBorders>
          </w:tcPr>
          <w:p w:rsidR="0069312E" w:rsidRPr="00117CE2" w:rsidRDefault="0069312E" w:rsidP="003E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9312E" w:rsidRPr="00117CE2" w:rsidRDefault="0069312E" w:rsidP="003E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7CE2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9312E" w:rsidRPr="00117CE2" w:rsidRDefault="0069312E" w:rsidP="003E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2E" w:rsidRPr="00117CE2" w:rsidTr="003E7B50">
        <w:trPr>
          <w:trHeight w:val="362"/>
        </w:trPr>
        <w:tc>
          <w:tcPr>
            <w:tcW w:w="9519" w:type="dxa"/>
            <w:gridSpan w:val="4"/>
          </w:tcPr>
          <w:p w:rsidR="0069312E" w:rsidRPr="00117CE2" w:rsidRDefault="0069312E" w:rsidP="003E7B50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Раздел1.Человеки</w:t>
            </w:r>
            <w:r w:rsidRPr="00117CE2">
              <w:rPr>
                <w:b/>
                <w:spacing w:val="-2"/>
                <w:sz w:val="24"/>
                <w:szCs w:val="24"/>
              </w:rPr>
              <w:t>общество</w:t>
            </w:r>
          </w:p>
        </w:tc>
      </w:tr>
      <w:tr w:rsidR="0069312E" w:rsidRPr="00117CE2" w:rsidTr="003E7B50">
        <w:trPr>
          <w:trHeight w:val="65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Нашародина</w:t>
            </w:r>
            <w:proofErr w:type="spellEnd"/>
            <w:r w:rsidRPr="00117CE2">
              <w:rPr>
                <w:sz w:val="24"/>
                <w:szCs w:val="24"/>
              </w:rPr>
              <w:t>-Российская</w:t>
            </w:r>
            <w:r w:rsidRPr="00117CE2">
              <w:rPr>
                <w:spacing w:val="-2"/>
                <w:sz w:val="24"/>
                <w:szCs w:val="24"/>
              </w:rPr>
              <w:t xml:space="preserve"> Федерация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(Конституция – Основной закон 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Российской Федерации. Права 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обязанности гражданина Российской Федерации. Президент Российской Федерации – глава государства. Политико-административная карта России. 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34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69312E" w:rsidRPr="00117CE2" w:rsidTr="003E7B50">
        <w:trPr>
          <w:trHeight w:val="291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ИсторияОтечества</w:t>
            </w:r>
            <w:proofErr w:type="spellEnd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Лентавремени»и</w:t>
            </w:r>
            <w:proofErr w:type="spellEnd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карта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(История Отечества. «Лента времени» и историческая карта.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35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69312E" w:rsidRPr="00117CE2" w:rsidTr="003E7B50">
        <w:trPr>
          <w:trHeight w:val="99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sz w:val="24"/>
                <w:szCs w:val="24"/>
              </w:rPr>
              <w:t xml:space="preserve">Человек - творец культурных </w:t>
            </w:r>
            <w:proofErr w:type="spellStart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>ценностей.Всемирноекультурное</w:t>
            </w:r>
            <w:r w:rsidRPr="00117C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наследие</w:t>
            </w:r>
            <w:proofErr w:type="spellEnd"/>
            <w:r w:rsidRPr="00117C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Посильное участие в охране памятников истории и культуры своего края.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Личная ответственность каждого человека за сохранность историко-культурного наследия своего края.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36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69312E" w:rsidRPr="00117CE2" w:rsidTr="003E7B50">
        <w:trPr>
          <w:trHeight w:val="554"/>
        </w:trPr>
        <w:tc>
          <w:tcPr>
            <w:tcW w:w="5267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lastRenderedPageBreak/>
              <w:t xml:space="preserve">Итого </w:t>
            </w:r>
            <w:proofErr w:type="spellStart"/>
            <w:r w:rsidRPr="00117CE2">
              <w:rPr>
                <w:sz w:val="24"/>
                <w:szCs w:val="24"/>
              </w:rPr>
              <w:t>по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582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312E" w:rsidRPr="00117CE2" w:rsidTr="003E7B50">
        <w:trPr>
          <w:trHeight w:val="362"/>
        </w:trPr>
        <w:tc>
          <w:tcPr>
            <w:tcW w:w="9519" w:type="dxa"/>
            <w:gridSpan w:val="4"/>
          </w:tcPr>
          <w:p w:rsidR="0069312E" w:rsidRPr="00117CE2" w:rsidRDefault="0069312E" w:rsidP="003E7B50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117CE2">
              <w:rPr>
                <w:b/>
                <w:sz w:val="24"/>
                <w:szCs w:val="24"/>
              </w:rPr>
              <w:t>Раздел2.Человеки</w:t>
            </w:r>
            <w:r w:rsidRPr="00117CE2">
              <w:rPr>
                <w:b/>
                <w:spacing w:val="-2"/>
                <w:sz w:val="24"/>
                <w:szCs w:val="24"/>
              </w:rPr>
              <w:t>природа</w:t>
            </w:r>
          </w:p>
        </w:tc>
      </w:tr>
      <w:tr w:rsidR="0069312E" w:rsidRPr="00117CE2" w:rsidTr="003E7B50">
        <w:trPr>
          <w:trHeight w:val="681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pStyle w:val="TableParagraph"/>
              <w:ind w:left="232" w:right="153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Методыпознанияокружающей</w:t>
            </w:r>
            <w:proofErr w:type="spellEnd"/>
            <w:r w:rsidRPr="00117CE2">
              <w:rPr>
                <w:sz w:val="24"/>
                <w:szCs w:val="24"/>
              </w:rPr>
              <w:t xml:space="preserve"> природы. Солнечная система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(Методы познания окружающей природы: наблюдения, сравнения, измерения, опыты по исследованию природных объектов и явлений. 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37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69312E" w:rsidRPr="00117CE2" w:rsidTr="003E7B50">
        <w:trPr>
          <w:trHeight w:val="678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Формыземнойповерхности.Водоемыи</w:t>
            </w:r>
            <w:proofErr w:type="spellEnd"/>
            <w:r w:rsidRPr="00117CE2">
              <w:rPr>
                <w:sz w:val="24"/>
                <w:szCs w:val="24"/>
              </w:rPr>
              <w:t xml:space="preserve"> их разнообразие</w:t>
            </w:r>
          </w:p>
          <w:p w:rsidR="0069312E" w:rsidRPr="00117CE2" w:rsidRDefault="0069312E" w:rsidP="003E7B50">
            <w:pPr>
              <w:pStyle w:val="TableParagraph"/>
              <w:ind w:left="232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>(</w:t>
            </w:r>
            <w:r w:rsidRPr="00117CE2">
              <w:rPr>
                <w:i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38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69312E" w:rsidRPr="00117CE2" w:rsidTr="003E7B50">
        <w:trPr>
          <w:trHeight w:val="57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ПриродныезоныРоссии:</w:t>
            </w:r>
            <w:r w:rsidRPr="00117CE2">
              <w:rPr>
                <w:spacing w:val="-2"/>
                <w:sz w:val="24"/>
                <w:szCs w:val="24"/>
              </w:rPr>
              <w:t>общее</w:t>
            </w:r>
            <w:proofErr w:type="spellEnd"/>
          </w:p>
          <w:p w:rsidR="0069312E" w:rsidRPr="00117CE2" w:rsidRDefault="0069312E" w:rsidP="003E7B50">
            <w:pPr>
              <w:pStyle w:val="TableParagraph"/>
              <w:ind w:left="232" w:right="153"/>
              <w:rPr>
                <w:spacing w:val="-4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представление,основныеприродные</w:t>
            </w:r>
            <w:r w:rsidRPr="00117CE2">
              <w:rPr>
                <w:spacing w:val="-4"/>
                <w:sz w:val="24"/>
                <w:szCs w:val="24"/>
              </w:rPr>
              <w:t>зоны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озёра России, моря, омывающие её берега, океаны. Водоёмы и реки родного края (названия, краткая характеристика на основе наблюдений))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39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69312E" w:rsidRPr="00117CE2" w:rsidTr="003E7B50">
        <w:trPr>
          <w:trHeight w:val="995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left="100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Природныеикультурные</w:t>
            </w:r>
            <w:r w:rsidRPr="00117CE2">
              <w:rPr>
                <w:spacing w:val="-2"/>
                <w:sz w:val="24"/>
                <w:szCs w:val="24"/>
              </w:rPr>
              <w:t>объекты</w:t>
            </w:r>
            <w:proofErr w:type="spellEnd"/>
          </w:p>
          <w:p w:rsidR="0069312E" w:rsidRPr="00117CE2" w:rsidRDefault="0069312E" w:rsidP="003E7B50">
            <w:pPr>
              <w:pStyle w:val="TableParagraph"/>
              <w:ind w:left="232"/>
              <w:rPr>
                <w:spacing w:val="-2"/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Всемирногонаследия.Экологические</w:t>
            </w:r>
            <w:r w:rsidRPr="00117CE2">
              <w:rPr>
                <w:spacing w:val="-2"/>
                <w:sz w:val="24"/>
                <w:szCs w:val="24"/>
              </w:rPr>
              <w:t>проблемы</w:t>
            </w:r>
            <w:proofErr w:type="spellEnd"/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Наиболее значимые природные объекты списка Всемирного наследия в России и за рубежом (2–3 объекта).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      </w:r>
          </w:p>
          <w:p w:rsidR="0069312E" w:rsidRPr="00117CE2" w:rsidRDefault="0069312E" w:rsidP="003E7B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i/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rPr>
                <w:b/>
                <w:sz w:val="24"/>
                <w:szCs w:val="24"/>
              </w:rPr>
            </w:pPr>
          </w:p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  <w:szCs w:val="24"/>
              </w:rPr>
            </w:pPr>
            <w:r w:rsidRPr="00117CE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proofErr w:type="spellStart"/>
            <w:r w:rsidRPr="00117CE2">
              <w:rPr>
                <w:sz w:val="24"/>
                <w:szCs w:val="24"/>
              </w:rPr>
              <w:t>Библиотека</w:t>
            </w:r>
            <w:r w:rsidRPr="00117CE2">
              <w:rPr>
                <w:spacing w:val="-5"/>
                <w:sz w:val="24"/>
                <w:szCs w:val="24"/>
              </w:rPr>
              <w:t>ЦОК</w:t>
            </w:r>
            <w:proofErr w:type="spellEnd"/>
          </w:p>
          <w:p w:rsidR="0069312E" w:rsidRPr="00117CE2" w:rsidRDefault="001050C1" w:rsidP="003E7B50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40">
              <w:r w:rsidR="0069312E" w:rsidRPr="00117CE2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69312E" w:rsidRPr="00117CE2" w:rsidTr="003E7B50">
        <w:trPr>
          <w:trHeight w:val="551"/>
        </w:trPr>
        <w:tc>
          <w:tcPr>
            <w:tcW w:w="5267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szCs w:val="24"/>
              </w:rPr>
            </w:pPr>
            <w:r w:rsidRPr="00117CE2">
              <w:rPr>
                <w:sz w:val="24"/>
                <w:szCs w:val="24"/>
              </w:rPr>
              <w:t xml:space="preserve">Итого </w:t>
            </w:r>
            <w:proofErr w:type="spellStart"/>
            <w:r w:rsidRPr="00117CE2">
              <w:rPr>
                <w:sz w:val="24"/>
                <w:szCs w:val="24"/>
              </w:rPr>
              <w:t>по</w:t>
            </w:r>
            <w:r w:rsidRPr="00117CE2">
              <w:rPr>
                <w:spacing w:val="-2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582"/>
              <w:jc w:val="right"/>
              <w:rPr>
                <w:sz w:val="24"/>
                <w:szCs w:val="24"/>
              </w:rPr>
            </w:pPr>
            <w:r w:rsidRPr="00117CE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1"/>
        <w:tblW w:w="951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394"/>
        <w:gridCol w:w="1134"/>
        <w:gridCol w:w="3118"/>
      </w:tblGrid>
      <w:tr w:rsidR="0069312E" w:rsidRPr="00117CE2" w:rsidTr="003E7B50">
        <w:trPr>
          <w:trHeight w:val="365"/>
        </w:trPr>
        <w:tc>
          <w:tcPr>
            <w:tcW w:w="9519" w:type="dxa"/>
            <w:gridSpan w:val="4"/>
          </w:tcPr>
          <w:p w:rsidR="0069312E" w:rsidRPr="00117CE2" w:rsidRDefault="0069312E" w:rsidP="003E7B50">
            <w:pPr>
              <w:pStyle w:val="TableParagraph"/>
              <w:ind w:left="235"/>
              <w:rPr>
                <w:b/>
                <w:sz w:val="24"/>
              </w:rPr>
            </w:pPr>
            <w:r w:rsidRPr="00117CE2">
              <w:rPr>
                <w:b/>
                <w:sz w:val="24"/>
              </w:rPr>
              <w:t>Раздел3.Правилабезопасной</w:t>
            </w:r>
            <w:r w:rsidRPr="00117CE2"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69312E" w:rsidRPr="00117CE2" w:rsidTr="003E7B50">
        <w:trPr>
          <w:trHeight w:val="678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</w:rPr>
            </w:pPr>
            <w:r w:rsidRPr="00117CE2">
              <w:rPr>
                <w:spacing w:val="-5"/>
                <w:sz w:val="24"/>
              </w:rPr>
              <w:t>3.1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pStyle w:val="TableParagraph"/>
              <w:ind w:left="232"/>
              <w:rPr>
                <w:sz w:val="24"/>
                <w:lang w:val="ru-RU"/>
              </w:rPr>
            </w:pPr>
            <w:proofErr w:type="spellStart"/>
            <w:r w:rsidRPr="00117CE2">
              <w:rPr>
                <w:sz w:val="24"/>
                <w:lang w:val="ru-RU"/>
              </w:rPr>
              <w:t>Здоровыйобразжизни:профилактика</w:t>
            </w:r>
            <w:proofErr w:type="spellEnd"/>
            <w:r w:rsidRPr="00117CE2">
              <w:rPr>
                <w:sz w:val="24"/>
                <w:lang w:val="ru-RU"/>
              </w:rPr>
              <w:t xml:space="preserve"> вредных привычек</w:t>
            </w:r>
          </w:p>
          <w:p w:rsidR="0069312E" w:rsidRPr="00117CE2" w:rsidRDefault="0069312E" w:rsidP="003E7B50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7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(Здоровый образ жизни: профилактика вредных привычек)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766"/>
              <w:jc w:val="right"/>
              <w:rPr>
                <w:sz w:val="24"/>
                <w:lang w:val="ru-RU"/>
              </w:rPr>
            </w:pPr>
            <w:r w:rsidRPr="00117CE2"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  <w:ind w:left="231"/>
              <w:rPr>
                <w:sz w:val="24"/>
                <w:lang w:val="ru-RU"/>
              </w:rPr>
            </w:pPr>
            <w:proofErr w:type="spellStart"/>
            <w:r w:rsidRPr="00117CE2">
              <w:rPr>
                <w:sz w:val="24"/>
                <w:lang w:val="ru-RU"/>
              </w:rPr>
              <w:t>Библиотека</w:t>
            </w:r>
            <w:r w:rsidRPr="00117CE2">
              <w:rPr>
                <w:spacing w:val="-5"/>
                <w:sz w:val="24"/>
                <w:lang w:val="ru-RU"/>
              </w:rPr>
              <w:t>ЦОК</w:t>
            </w:r>
            <w:proofErr w:type="spellEnd"/>
          </w:p>
          <w:p w:rsidR="0069312E" w:rsidRPr="00117CE2" w:rsidRDefault="002406B9" w:rsidP="003E7B50">
            <w:pPr>
              <w:pStyle w:val="TableParagraph"/>
              <w:ind w:left="231"/>
              <w:rPr>
                <w:lang w:val="ru-RU"/>
              </w:rPr>
            </w:pPr>
            <w:hyperlink r:id="rId41">
              <w:r w:rsidR="0069312E" w:rsidRPr="00117CE2">
                <w:rPr>
                  <w:color w:val="0000FF"/>
                  <w:spacing w:val="-2"/>
                  <w:u w:val="single" w:color="0000FF"/>
                </w:rPr>
                <w:t>https</w:t>
              </w:r>
              <w:r w:rsidR="0069312E" w:rsidRPr="00117CE2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69312E" w:rsidRPr="00117CE2">
                <w:rPr>
                  <w:color w:val="0000FF"/>
                  <w:spacing w:val="-2"/>
                  <w:u w:val="single" w:color="0000FF"/>
                </w:rPr>
                <w:t>m</w:t>
              </w:r>
              <w:r w:rsidR="0069312E" w:rsidRPr="00117CE2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69312E" w:rsidRPr="00117CE2"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="0069312E" w:rsidRPr="00117CE2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69312E" w:rsidRPr="00117CE2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69312E" w:rsidRPr="00117CE2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 w:rsidR="0069312E" w:rsidRPr="00117CE2">
                <w:rPr>
                  <w:color w:val="0000FF"/>
                  <w:spacing w:val="-2"/>
                  <w:u w:val="single" w:color="0000FF"/>
                </w:rPr>
                <w:t>f</w:t>
              </w:r>
              <w:r w:rsidR="0069312E" w:rsidRPr="00117CE2">
                <w:rPr>
                  <w:color w:val="0000FF"/>
                  <w:spacing w:val="-2"/>
                  <w:u w:val="single" w:color="0000FF"/>
                  <w:lang w:val="ru-RU"/>
                </w:rPr>
                <w:t>412850</w:t>
              </w:r>
            </w:hyperlink>
          </w:p>
        </w:tc>
      </w:tr>
      <w:tr w:rsidR="0069312E" w:rsidRPr="00C52494" w:rsidTr="003E7B50">
        <w:trPr>
          <w:trHeight w:val="678"/>
        </w:trPr>
        <w:tc>
          <w:tcPr>
            <w:tcW w:w="873" w:type="dxa"/>
          </w:tcPr>
          <w:p w:rsidR="0069312E" w:rsidRPr="00117CE2" w:rsidRDefault="0069312E" w:rsidP="003E7B50">
            <w:pPr>
              <w:pStyle w:val="TableParagraph"/>
              <w:ind w:left="100"/>
              <w:rPr>
                <w:sz w:val="24"/>
              </w:rPr>
            </w:pPr>
            <w:r w:rsidRPr="00117CE2">
              <w:rPr>
                <w:spacing w:val="-5"/>
                <w:sz w:val="24"/>
              </w:rPr>
              <w:t>3.2</w:t>
            </w:r>
          </w:p>
        </w:tc>
        <w:tc>
          <w:tcPr>
            <w:tcW w:w="4394" w:type="dxa"/>
          </w:tcPr>
          <w:p w:rsidR="0069312E" w:rsidRPr="00117CE2" w:rsidRDefault="0069312E" w:rsidP="003E7B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7CE2">
              <w:rPr>
                <w:rFonts w:ascii="Times New Roman" w:hAnsi="Times New Roman" w:cs="Times New Roman"/>
                <w:sz w:val="24"/>
                <w:lang w:val="ru-RU"/>
              </w:rPr>
              <w:t>Безопасностьвгороде.Безопасностьв</w:t>
            </w:r>
            <w:proofErr w:type="spellEnd"/>
            <w:r w:rsidRPr="00117CE2">
              <w:rPr>
                <w:rFonts w:ascii="Times New Roman" w:hAnsi="Times New Roman" w:cs="Times New Roman"/>
                <w:sz w:val="24"/>
                <w:lang w:val="ru-RU"/>
              </w:rPr>
              <w:t xml:space="preserve"> сети Интернет</w:t>
            </w:r>
          </w:p>
          <w:p w:rsidR="0069312E" w:rsidRPr="00117CE2" w:rsidRDefault="0069312E" w:rsidP="003E7B50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7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      </w:r>
          </w:p>
          <w:p w:rsidR="0069312E" w:rsidRPr="00117CE2" w:rsidRDefault="0069312E" w:rsidP="003E7B50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7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      </w:r>
          </w:p>
          <w:p w:rsidR="0069312E" w:rsidRPr="00117CE2" w:rsidRDefault="0069312E" w:rsidP="003E7B50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7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Интернет)</w:t>
            </w:r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798"/>
              <w:jc w:val="right"/>
              <w:rPr>
                <w:sz w:val="24"/>
              </w:rPr>
            </w:pPr>
            <w:r w:rsidRPr="00117CE2">
              <w:rPr>
                <w:spacing w:val="-10"/>
                <w:sz w:val="24"/>
              </w:rPr>
              <w:t>4</w:t>
            </w:r>
          </w:p>
        </w:tc>
        <w:tc>
          <w:tcPr>
            <w:tcW w:w="3118" w:type="dxa"/>
          </w:tcPr>
          <w:p w:rsidR="0069312E" w:rsidRPr="00BA7CA8" w:rsidRDefault="0069312E" w:rsidP="003E7B50">
            <w:pPr>
              <w:pStyle w:val="TableParagraph"/>
              <w:ind w:left="231"/>
              <w:rPr>
                <w:sz w:val="24"/>
              </w:rPr>
            </w:pPr>
            <w:proofErr w:type="spellStart"/>
            <w:r w:rsidRPr="00117CE2">
              <w:rPr>
                <w:sz w:val="24"/>
                <w:lang w:val="ru-RU"/>
              </w:rPr>
              <w:t>Библиотека</w:t>
            </w:r>
            <w:r w:rsidRPr="00117CE2">
              <w:rPr>
                <w:spacing w:val="-5"/>
                <w:sz w:val="24"/>
                <w:lang w:val="ru-RU"/>
              </w:rPr>
              <w:t>ЦОК</w:t>
            </w:r>
            <w:proofErr w:type="spellEnd"/>
          </w:p>
          <w:p w:rsidR="0069312E" w:rsidRPr="00BA7CA8" w:rsidRDefault="001050C1" w:rsidP="003E7B50">
            <w:pPr>
              <w:pStyle w:val="TableParagraph"/>
              <w:ind w:left="231"/>
            </w:pPr>
            <w:hyperlink r:id="rId42">
              <w:r w:rsidR="0069312E" w:rsidRPr="00117CE2">
                <w:rPr>
                  <w:color w:val="0000FF"/>
                  <w:spacing w:val="-2"/>
                  <w:u w:val="single" w:color="0000FF"/>
                </w:rPr>
                <w:t>https</w:t>
              </w:r>
              <w:r w:rsidR="0069312E" w:rsidRPr="00BA7CA8">
                <w:rPr>
                  <w:color w:val="0000FF"/>
                  <w:spacing w:val="-2"/>
                  <w:u w:val="single" w:color="0000FF"/>
                </w:rPr>
                <w:t>://</w:t>
              </w:r>
              <w:r w:rsidR="0069312E" w:rsidRPr="00117CE2">
                <w:rPr>
                  <w:color w:val="0000FF"/>
                  <w:spacing w:val="-2"/>
                  <w:u w:val="single" w:color="0000FF"/>
                </w:rPr>
                <w:t>m</w:t>
              </w:r>
              <w:r w:rsidR="0069312E" w:rsidRPr="00BA7CA8">
                <w:rPr>
                  <w:color w:val="0000FF"/>
                  <w:spacing w:val="-2"/>
                  <w:u w:val="single" w:color="0000FF"/>
                </w:rPr>
                <w:t>.</w:t>
              </w:r>
              <w:r w:rsidR="0069312E" w:rsidRPr="00117CE2">
                <w:rPr>
                  <w:color w:val="0000FF"/>
                  <w:spacing w:val="-2"/>
                  <w:u w:val="single" w:color="0000FF"/>
                </w:rPr>
                <w:t>edsoo</w:t>
              </w:r>
              <w:r w:rsidR="0069312E" w:rsidRPr="00BA7CA8">
                <w:rPr>
                  <w:color w:val="0000FF"/>
                  <w:spacing w:val="-2"/>
                  <w:u w:val="single" w:color="0000FF"/>
                </w:rPr>
                <w:t>.</w:t>
              </w:r>
              <w:r w:rsidR="0069312E" w:rsidRPr="00117CE2">
                <w:rPr>
                  <w:color w:val="0000FF"/>
                  <w:spacing w:val="-2"/>
                  <w:u w:val="single" w:color="0000FF"/>
                </w:rPr>
                <w:t>ru</w:t>
              </w:r>
              <w:r w:rsidR="0069312E" w:rsidRPr="00BA7CA8">
                <w:rPr>
                  <w:color w:val="0000FF"/>
                  <w:spacing w:val="-2"/>
                  <w:u w:val="single" w:color="0000FF"/>
                </w:rPr>
                <w:t>/7</w:t>
              </w:r>
              <w:r w:rsidR="0069312E" w:rsidRPr="00117CE2">
                <w:rPr>
                  <w:color w:val="0000FF"/>
                  <w:spacing w:val="-2"/>
                  <w:u w:val="single" w:color="0000FF"/>
                </w:rPr>
                <w:t>f</w:t>
              </w:r>
              <w:r w:rsidR="0069312E" w:rsidRPr="00BA7CA8">
                <w:rPr>
                  <w:color w:val="0000FF"/>
                  <w:spacing w:val="-2"/>
                  <w:u w:val="single" w:color="0000FF"/>
                </w:rPr>
                <w:t>412850</w:t>
              </w:r>
            </w:hyperlink>
          </w:p>
        </w:tc>
      </w:tr>
      <w:tr w:rsidR="0069312E" w:rsidRPr="00117CE2" w:rsidTr="003E7B50">
        <w:trPr>
          <w:trHeight w:val="554"/>
        </w:trPr>
        <w:tc>
          <w:tcPr>
            <w:tcW w:w="5267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</w:rPr>
            </w:pPr>
            <w:proofErr w:type="spellStart"/>
            <w:r w:rsidRPr="00117CE2">
              <w:rPr>
                <w:sz w:val="24"/>
              </w:rPr>
              <w:t>Итогопо</w:t>
            </w:r>
            <w:r w:rsidRPr="00117CE2"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69312E" w:rsidRPr="00117CE2" w:rsidRDefault="0069312E" w:rsidP="003E7B50">
            <w:pPr>
              <w:pStyle w:val="TableParagraph"/>
              <w:ind w:right="642"/>
              <w:jc w:val="right"/>
              <w:rPr>
                <w:sz w:val="24"/>
              </w:rPr>
            </w:pPr>
            <w:r w:rsidRPr="00117CE2">
              <w:rPr>
                <w:spacing w:val="-10"/>
                <w:sz w:val="24"/>
              </w:rPr>
              <w:t>5</w:t>
            </w:r>
          </w:p>
        </w:tc>
        <w:tc>
          <w:tcPr>
            <w:tcW w:w="3118" w:type="dxa"/>
          </w:tcPr>
          <w:p w:rsidR="0069312E" w:rsidRPr="00117CE2" w:rsidRDefault="0069312E" w:rsidP="003E7B50">
            <w:pPr>
              <w:pStyle w:val="TableParagraph"/>
            </w:pPr>
          </w:p>
        </w:tc>
      </w:tr>
      <w:tr w:rsidR="0069312E" w:rsidRPr="00117CE2" w:rsidTr="003E7B50">
        <w:trPr>
          <w:trHeight w:val="362"/>
        </w:trPr>
        <w:tc>
          <w:tcPr>
            <w:tcW w:w="5267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</w:rPr>
            </w:pPr>
            <w:proofErr w:type="spellStart"/>
            <w:r w:rsidRPr="00117CE2">
              <w:rPr>
                <w:sz w:val="24"/>
              </w:rPr>
              <w:lastRenderedPageBreak/>
              <w:t>Резервное</w:t>
            </w:r>
            <w:r w:rsidRPr="00117CE2"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4252" w:type="dxa"/>
            <w:gridSpan w:val="2"/>
          </w:tcPr>
          <w:p w:rsidR="0069312E" w:rsidRPr="00117CE2" w:rsidRDefault="0069312E" w:rsidP="003E7B50">
            <w:pPr>
              <w:pStyle w:val="TableParagraph"/>
            </w:pPr>
            <w:r w:rsidRPr="00117CE2">
              <w:rPr>
                <w:spacing w:val="-10"/>
                <w:sz w:val="24"/>
              </w:rPr>
              <w:t>6</w:t>
            </w:r>
          </w:p>
        </w:tc>
      </w:tr>
      <w:tr w:rsidR="0069312E" w:rsidRPr="00117CE2" w:rsidTr="003E7B50">
        <w:trPr>
          <w:trHeight w:val="729"/>
        </w:trPr>
        <w:tc>
          <w:tcPr>
            <w:tcW w:w="5267" w:type="dxa"/>
            <w:gridSpan w:val="2"/>
          </w:tcPr>
          <w:p w:rsidR="0069312E" w:rsidRPr="00117CE2" w:rsidRDefault="0069312E" w:rsidP="003E7B50">
            <w:pPr>
              <w:pStyle w:val="TableParagraph"/>
              <w:ind w:left="235"/>
              <w:rPr>
                <w:sz w:val="24"/>
                <w:lang w:val="ru-RU"/>
              </w:rPr>
            </w:pPr>
            <w:r w:rsidRPr="00117CE2">
              <w:rPr>
                <w:sz w:val="24"/>
                <w:lang w:val="ru-RU"/>
              </w:rPr>
              <w:t>ОБЩЕЕКОЛИЧЕСТВОЧАСОВПО</w:t>
            </w:r>
            <w:r w:rsidRPr="00117CE2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4252" w:type="dxa"/>
            <w:gridSpan w:val="2"/>
          </w:tcPr>
          <w:p w:rsidR="0069312E" w:rsidRPr="00117CE2" w:rsidRDefault="0069312E" w:rsidP="003E7B50">
            <w:pPr>
              <w:pStyle w:val="TableParagraph"/>
            </w:pPr>
            <w:r w:rsidRPr="00117CE2">
              <w:rPr>
                <w:spacing w:val="-5"/>
                <w:sz w:val="24"/>
              </w:rPr>
              <w:t>68</w:t>
            </w:r>
          </w:p>
        </w:tc>
      </w:tr>
    </w:tbl>
    <w:p w:rsidR="0069312E" w:rsidRPr="00117CE2" w:rsidRDefault="0069312E" w:rsidP="006931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2E" w:rsidRPr="00117CE2" w:rsidRDefault="0069312E" w:rsidP="006931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12E" w:rsidRDefault="00DD474A" w:rsidP="00DD474A">
      <w:pPr>
        <w:jc w:val="center"/>
        <w:rPr>
          <w:rFonts w:ascii="Times New Roman" w:hAnsi="Times New Roman" w:cs="Times New Roman"/>
          <w:b/>
          <w:sz w:val="28"/>
        </w:rPr>
      </w:pPr>
      <w:r w:rsidRPr="00DD474A">
        <w:rPr>
          <w:rFonts w:ascii="Times New Roman" w:hAnsi="Times New Roman" w:cs="Times New Roman"/>
          <w:b/>
          <w:sz w:val="28"/>
        </w:rPr>
        <w:t>Поурочное планирование</w:t>
      </w:r>
    </w:p>
    <w:p w:rsidR="00260841" w:rsidRDefault="00260841" w:rsidP="00DD47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класс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371"/>
        <w:gridCol w:w="993"/>
        <w:gridCol w:w="708"/>
      </w:tblGrid>
      <w:tr w:rsidR="00C52494" w:rsidTr="00C5249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52494" w:rsidRDefault="00C52494" w:rsidP="00AC2D73">
            <w:pPr>
              <w:spacing w:after="0" w:line="240" w:lineRule="auto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494" w:rsidRDefault="00C52494" w:rsidP="00AC2D73">
            <w:pPr>
              <w:spacing w:after="0" w:line="240" w:lineRule="auto"/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52494" w:rsidTr="00C5249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494" w:rsidRDefault="00C52494" w:rsidP="00AC2D73">
            <w:pPr>
              <w:spacing w:after="0" w:line="240" w:lineRule="auto"/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494" w:rsidRDefault="00C52494" w:rsidP="00AC2D73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494" w:rsidRDefault="00C52494" w:rsidP="00AC2D73">
            <w:pPr>
              <w:spacing w:after="0" w:line="240" w:lineRule="auto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  <w:p w:rsidR="00C52494" w:rsidRDefault="00C52494" w:rsidP="00AC2D73">
            <w:pPr>
              <w:spacing w:after="0" w:line="240" w:lineRule="auto"/>
              <w:ind w:left="135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Мы – школьники.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Школьные традиции и праздники.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Адрес школы. Знакомство со школьными помещениями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EC61E9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</w:t>
            </w:r>
            <w:r>
              <w:rPr>
                <w:rFonts w:ascii="Times New Roman" w:hAnsi="Times New Roman"/>
                <w:color w:val="000000"/>
                <w:sz w:val="24"/>
              </w:rPr>
              <w:t>: удобное размещение учебных материалов и учебного оборудования, поза, освещение рабочего места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C61E9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  <w:r>
              <w:rPr>
                <w:rFonts w:ascii="Times New Roman" w:hAnsi="Times New Roman"/>
                <w:color w:val="000000"/>
                <w:sz w:val="24"/>
              </w:rPr>
              <w:t>.  Правила безопасной работы на учебном месте. Совместная деятельность с одноклассниками-учеба, игры, отдых.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EC61E9" w:rsidRDefault="00C52494" w:rsidP="00AC2D73">
            <w:pPr>
              <w:spacing w:after="0" w:line="240" w:lineRule="auto"/>
              <w:ind w:left="135"/>
              <w:jc w:val="center"/>
            </w:pPr>
            <w:r w:rsidRPr="00EC61E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EC61E9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EC61E9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Классный</w:t>
            </w:r>
            <w:r>
              <w:rPr>
                <w:rFonts w:ascii="Times New Roman" w:hAnsi="Times New Roman"/>
                <w:color w:val="000000"/>
                <w:sz w:val="24"/>
              </w:rPr>
              <w:t>, школьный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между одноклассниками. Ценность дружбы, согласия, взаимной помощи.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A7443F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073722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-н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Москва- столица России.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(герб, флаг, гимн).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A7443F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A7443F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7=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  <w:r>
              <w:rPr>
                <w:rFonts w:ascii="Times New Roman" w:hAnsi="Times New Roman"/>
                <w:color w:val="000000"/>
                <w:sz w:val="24"/>
              </w:rPr>
              <w:t>. Первоначальные сведения о родном крае. Название своего населенного пункта(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города,села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региона. Культурные объекты родного края.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8=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073722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9=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A7443F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10=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886B66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11=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</w:pPr>
            <w:r w:rsidRPr="00646167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  <w:r>
              <w:rPr>
                <w:rFonts w:ascii="Times New Roman" w:hAnsi="Times New Roman"/>
                <w:color w:val="000000"/>
                <w:sz w:val="24"/>
              </w:rPr>
              <w:t>. Ценность и красота рукотворного мира. Правила поведения в социуме.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  <w:jc w:val="center"/>
            </w:pPr>
            <w:r w:rsidRPr="0064616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12=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886B66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13=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</w:pPr>
            <w:r w:rsidRPr="00646167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  <w:r>
              <w:rPr>
                <w:rFonts w:ascii="Times New Roman" w:hAnsi="Times New Roman"/>
                <w:color w:val="000000"/>
                <w:sz w:val="24"/>
              </w:rPr>
              <w:t>. Природы и предметы, созданные человеком. Природные  материалы. Бережное отношение к предметам, вещам, уход за ними.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  <w:jc w:val="center"/>
            </w:pPr>
            <w:r w:rsidRPr="0064616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3025FA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</w:t>
            </w:r>
            <w:r w:rsidRPr="00AC2D73">
              <w:rPr>
                <w:color w:val="000000"/>
                <w:sz w:val="24"/>
              </w:rPr>
              <w:lastRenderedPageBreak/>
              <w:t>4=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lastRenderedPageBreak/>
              <w:t>Что такое окружающий мир? Что природа даёт человеку?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среда обитания человека. Неживая и живая природа.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3025FA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lastRenderedPageBreak/>
              <w:t>15=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3025FA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16=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3025FA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17=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>. Лиственные и хвойные растения.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Растения ближайшего окружения(узнавание, называние, краткое описание).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: корень, стебель, лист, цветок, плод, семя.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ухода.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Растения в твоём доме: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616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646167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spacing w:after="0" w:line="240" w:lineRule="auto"/>
              <w:ind w:left="135"/>
            </w:pPr>
            <w:r w:rsidRPr="00480A72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Безопасность в Интернете(электронный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днекник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электронные ресурсы школы)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spacing w:after="0" w:line="240" w:lineRule="auto"/>
              <w:ind w:left="135"/>
              <w:jc w:val="center"/>
            </w:pPr>
            <w:r w:rsidRPr="00480A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52C88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безопасной жизнедеятельности. </w:t>
            </w:r>
            <w:r w:rsidRPr="00752C88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Дорога от дома до школы.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52C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52C88" w:rsidRDefault="00C52494" w:rsidP="00AC2D73">
            <w:pPr>
              <w:spacing w:after="0" w:line="240" w:lineRule="auto"/>
              <w:ind w:left="135"/>
            </w:pPr>
            <w:r w:rsidRPr="00752C88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>. Правила безопасного поведения пешехода(дорожные знаки, дорожная разметка, дорожные сигналы).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752C88" w:rsidRDefault="00C52494" w:rsidP="00AC2D73">
            <w:pPr>
              <w:spacing w:after="0" w:line="240" w:lineRule="auto"/>
              <w:ind w:left="135"/>
              <w:jc w:val="center"/>
            </w:pPr>
            <w:r w:rsidRPr="00752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752C88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752C88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A7443F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9F4A32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F4A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9F4A32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Pr="00A7443F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Имена и фамилии членов семьи, их профессии. Взаимоотношения и взаимопомощь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семье.Совместный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труд и отдых. Домашний адрес.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9F4A32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F4A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9F4A32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в природе.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  <w:r>
              <w:rPr>
                <w:rFonts w:ascii="Times New Roman" w:hAnsi="Times New Roman"/>
                <w:color w:val="000000"/>
                <w:sz w:val="24"/>
              </w:rPr>
              <w:t>. Взаимосвязь между человеком и природой. Правила нравственного и безопасного поведения в природе.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0A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быту.Пользование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бытовыми электроприборами, газовыми плитами.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14B0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  <w:jc w:val="center"/>
            </w:pPr>
            <w:r w:rsidRPr="00B614B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Наблюдение за погодой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своего края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. Анализ результатов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термометр.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температуры воздуха и воды как способы определения состояния погоды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0A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480A72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52494" w:rsidTr="00C52494">
        <w:trPr>
          <w:trHeight w:val="43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Разные группы животных. Домашние и дикие животные. Забота о домашних питомцах.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614B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353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Откуда берётся и куда девается мусор?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3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</w:t>
            </w:r>
            <w:r w:rsidRPr="00AC2D73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Повторение изученного по разделу "Человек и природа"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необходимости соблюдения режима дня. 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Правила здорового питания.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Понимание необходимости соблюдения правил здорового питания.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Состав пищи, обеспечивающий рост и развитие ребенка 6-7 лет. </w:t>
            </w:r>
            <w:r w:rsidRPr="00B614B0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  <w:jc w:val="center"/>
            </w:pPr>
            <w:r w:rsidRPr="00B614B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Pr="00B614B0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правил личной гигиены.</w:t>
            </w: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RPr="008E6193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</w:p>
        </w:tc>
      </w:tr>
      <w:tr w:rsidR="00C52494" w:rsidTr="00C5249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pStyle w:val="a3"/>
              <w:numPr>
                <w:ilvl w:val="0"/>
                <w:numId w:val="3"/>
              </w:numPr>
            </w:pPr>
            <w:r w:rsidRPr="00AC2D73">
              <w:rPr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52494" w:rsidTr="00C52494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52494" w:rsidRPr="0077269F" w:rsidRDefault="00C52494" w:rsidP="00AC2D73">
            <w:pPr>
              <w:spacing w:after="0" w:line="240" w:lineRule="auto"/>
              <w:ind w:left="135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 w:rsidRPr="007726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2494" w:rsidRDefault="00C52494" w:rsidP="00AC2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5F22FE" w:rsidRDefault="005F22FE" w:rsidP="00AC2D73">
      <w:pPr>
        <w:jc w:val="center"/>
        <w:rPr>
          <w:rFonts w:ascii="Times New Roman" w:hAnsi="Times New Roman" w:cs="Times New Roman"/>
          <w:b/>
          <w:sz w:val="28"/>
        </w:rPr>
      </w:pPr>
    </w:p>
    <w:p w:rsidR="005F22FE" w:rsidRDefault="005F22FE" w:rsidP="00AC2D73">
      <w:pPr>
        <w:jc w:val="center"/>
        <w:rPr>
          <w:rFonts w:ascii="Times New Roman" w:hAnsi="Times New Roman" w:cs="Times New Roman"/>
          <w:b/>
          <w:sz w:val="28"/>
        </w:rPr>
      </w:pPr>
    </w:p>
    <w:p w:rsidR="00260841" w:rsidRDefault="00260841" w:rsidP="00AC2D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класс</w:t>
      </w:r>
    </w:p>
    <w:tbl>
      <w:tblPr>
        <w:tblW w:w="100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7125"/>
        <w:gridCol w:w="992"/>
        <w:gridCol w:w="1170"/>
      </w:tblGrid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Контр. работы </w:t>
            </w:r>
          </w:p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Федерация. Россия и ее столица на карте. Государственные символы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Россия- многонациональное государство. Народы России, их традиции, обычаи, праздники.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и культурные достопримечательности. Город и село.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 регион и его главный город на карте; символика своего региона. Хозяйственные занятия, профессии жителей родного края. Значимые события истории родного края. Исторические памятники, старинные постройки. Природа и предметы, 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созданные человеком.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России, природные парки.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природы. Правила нравственного поведения на природе.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 и методы её познания: наблюдения, опыты и измерения.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Связь в природе: невидимые нити в 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описание. Связь в природе. Годовой ход изменения в жизни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Звёзды и созвездия, наблюдение звездного неба. 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(название, расположение от Солнца, краткая характеристика). Наблюдения звездного неба.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системы. Планеты. Чем Земля отличается от других планет. Изображение  земли: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глобус, карта, план.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растений. Деревья, кустарники, травы родного края (узнавание, называние, краткое описание). Какие бывают растения. Дикорастущие и культурные растения. Связи в природе, годовой ход изменений в жизни растений.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различия. Связи в природе, годовой ход изменений в жизни растений.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животные? Годовой ход изменений в жизни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Общая характеристика внешних признаков. Особенности внешнего вида, передвижения, питания: узнавание, называние, описание.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Общая характеристика внешних признаков. Особенности внешнего вида, условия жизни, передвижения, питания: узнавание, называние, описание.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различия. Сорта культурных растений. Годовой ход изменений в жизни растений.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Общая характеристика внешних признаков.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итогам первого полугодия.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 и ее значение. Отдельные представители растений Красной книги России (включая представителей растительного мира региона): узнавание, называние и описание.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 и ее значение. 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животных. Правила нравственного поведения на природе.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животные. Про кошек и собак.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что сделано?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Оренбургский край. 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родного края.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активности. Если хочешь быть здоров.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качелях. На воде и в лесу. Опасные незнакомцы.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Интернетом (коммуникация в мессенд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жерах и социальных группах). Ты и твои друзья.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транспорте. Ожидание на остановке, посадка, размещение в салоне или вагоне, высадка.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метро. Номера телефонов экстренной помощи.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Родословная. Составление схемы родословного древа, истории семьи. Предшествующие поколения.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 - глобус, карта, план.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сторон горизонта при помощи ком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паса. Ориентирование на местности по местным природным признакам, Солнцу. Компас, 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о; ориентирование с помощью ком</w:t>
            </w: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паса. 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Москвы. Расположение Москвы на карте.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Святыни Москвы- святыни России: Большой театр, МГУ, Московский цирк, Театр кукол имени С.В. Образцова, Кремль, Красная площадь. Путешествие по Москве.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Итоговая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кремлёвские города: Нижний Новгород, Псков, Смоленск. Города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2494" w:rsidRPr="005F22FE" w:rsidTr="00C52494">
        <w:trPr>
          <w:trHeight w:val="68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52494" w:rsidRPr="005F22FE" w:rsidRDefault="00C52494" w:rsidP="005F22F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</w:tbl>
    <w:p w:rsidR="005F22FE" w:rsidRDefault="005F22FE" w:rsidP="00AC2D73">
      <w:pPr>
        <w:jc w:val="center"/>
        <w:rPr>
          <w:rFonts w:ascii="Times New Roman" w:hAnsi="Times New Roman" w:cs="Times New Roman"/>
          <w:b/>
          <w:sz w:val="28"/>
        </w:rPr>
      </w:pPr>
    </w:p>
    <w:p w:rsidR="005F22FE" w:rsidRDefault="005F22FE" w:rsidP="00AC2D73">
      <w:pPr>
        <w:jc w:val="center"/>
        <w:rPr>
          <w:rFonts w:ascii="Times New Roman" w:hAnsi="Times New Roman" w:cs="Times New Roman"/>
          <w:b/>
          <w:sz w:val="28"/>
        </w:rPr>
      </w:pPr>
    </w:p>
    <w:p w:rsidR="005F22FE" w:rsidRDefault="005F22FE" w:rsidP="00AC2D73">
      <w:pPr>
        <w:jc w:val="center"/>
        <w:rPr>
          <w:rFonts w:ascii="Times New Roman" w:hAnsi="Times New Roman" w:cs="Times New Roman"/>
          <w:b/>
          <w:sz w:val="28"/>
        </w:rPr>
      </w:pPr>
    </w:p>
    <w:p w:rsidR="00DD474A" w:rsidRPr="00DD474A" w:rsidRDefault="00DD474A" w:rsidP="00AC2D73">
      <w:pPr>
        <w:jc w:val="center"/>
        <w:rPr>
          <w:rFonts w:ascii="Times New Roman" w:hAnsi="Times New Roman" w:cs="Times New Roman"/>
          <w:b/>
          <w:sz w:val="28"/>
        </w:rPr>
      </w:pPr>
      <w:r w:rsidRPr="00DD474A">
        <w:rPr>
          <w:rFonts w:ascii="Times New Roman" w:hAnsi="Times New Roman" w:cs="Times New Roman"/>
          <w:b/>
          <w:sz w:val="28"/>
        </w:rPr>
        <w:t>3 класс</w:t>
      </w:r>
    </w:p>
    <w:tbl>
      <w:tblPr>
        <w:tblStyle w:val="a5"/>
        <w:tblW w:w="9578" w:type="dxa"/>
        <w:tblLook w:val="04A0" w:firstRow="1" w:lastRow="0" w:firstColumn="1" w:lastColumn="0" w:noHBand="0" w:noVBand="1"/>
      </w:tblPr>
      <w:tblGrid>
        <w:gridCol w:w="664"/>
        <w:gridCol w:w="7099"/>
        <w:gridCol w:w="984"/>
        <w:gridCol w:w="831"/>
      </w:tblGrid>
      <w:tr w:rsidR="00C52494" w:rsidRPr="005F22FE" w:rsidTr="00C52494">
        <w:tc>
          <w:tcPr>
            <w:tcW w:w="664" w:type="dxa"/>
          </w:tcPr>
          <w:p w:rsidR="00C52494" w:rsidRPr="005F22FE" w:rsidRDefault="00C52494" w:rsidP="00DD4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9" w:type="dxa"/>
          </w:tcPr>
          <w:p w:rsidR="00C52494" w:rsidRPr="005F22FE" w:rsidRDefault="00C52494" w:rsidP="00DD4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84" w:type="dxa"/>
          </w:tcPr>
          <w:p w:rsidR="00C52494" w:rsidRPr="005F22FE" w:rsidRDefault="00C52494" w:rsidP="00DD4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1" w:type="dxa"/>
          </w:tcPr>
          <w:p w:rsidR="00C52494" w:rsidRPr="005F22FE" w:rsidRDefault="00C52494" w:rsidP="00DD4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2FE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 w:rsidRPr="005F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Вводный инструктаж по ОТ и ТБ.</w:t>
            </w: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 Семья – коллектив близких, родных людей. Уважение к семейным ценностям.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Семейный бюджет, доходы и расходы семьи.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Методы изучения природы.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Карта мира.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Материки и части света.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Зависимость жизненного цикла организмов от условий окружающей среды.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Зависимость жизненного цикла организмов от условий окружающей среды.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Зависимость жизненного цикла организмов от условий окружающей среды.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Условия, необходимые для жизни животных осенью.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Грибы: строение шляпочных грибов. Грибы съедобные и несъедобные.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Вещество. Разнообразие веществ в окружающем мире.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Примеры веществ: соль, сахар, вода, природный газ.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Твёрдые тела, жидкости, газы.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Простейшие практические работы с веществами, жидкостями, газами.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Воздух – смесь газов. Свойства воздуха.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Значение воздуха для растений, животных, человека.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Вода. Свойства воды.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Состояния воды, её распространение в природе, значение для живых организмов и хозяйственной жизни человека. Круговорот воды в природе.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Охрана воздуха, воды.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Почва, её состав, значение для живой природы и хозяйственной жизни человека.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 Условия, необходимые для жизни растения зимой 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Условия, необходимые для жизни животных зимой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Первоначальные представления о бактериях.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Природные сообщества: лес, луг, пруд.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Взаимосвязи в природном сообществе: растения ‒ пища и укрытие для животных; животные – распространители плодов и семян растений.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Влияние человека на природные сообщества.  Правила нравственного поведения в природных сообществах.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Природные сообщества родного края (2–3 примера на основе наблюдений).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Человек – часть природы. Общее представление о строении тела человека.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Системы органов </w:t>
            </w:r>
            <w:proofErr w:type="gramStart"/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( </w:t>
            </w:r>
            <w:proofErr w:type="gramEnd"/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опорно-двигательная)  их роль в жизнедеятельности организма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Системы органов (пищеварительная</w:t>
            </w:r>
            <w:proofErr w:type="gramStart"/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 )</w:t>
            </w:r>
            <w:proofErr w:type="gramEnd"/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  их роль в жизнедеятельности организма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Системы органов (дыхательная)  их роль в жизнедеятельности организма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Системы органов (кровеносная)  их роль в жизнедеятельности организма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Системы органов (нервная)  их роль в жизнедеятельности организма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Системы органов (органы чувств)  их роль в жизнедеятельности организма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Измерение температуры тела человека, частоты пульса.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Забота о здоровье и безопасности окружающих людей.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Разнообразие растений.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Размножение и развитие растений.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Особенности питания и дыхания растений. Наблюдение роста растений, фиксация изменений.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Растения родного края, названия и краткая характеристика на основе наблюдений.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Роль растений в природе и жизни людей, бережное отношение человека к растениям. Охрана растений.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Разнообразие животных.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Размножение и развитие животных (рыбы, птицы, звери).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Особенности питания животных. Цепи питания.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Животные родного края, их названия, краткая характеристика на основе наблюдений.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Наша Родина ‒ Российская Федерация.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Уникальные памятники культуры России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Уникальные памятники культуры родного края.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Государственная символика Российской Федерации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Государственная символика своего региона (Оренбуржья)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Города Золотого кольца России.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Города Золотого кольца России.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Города Золотого кольца России.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Народы России.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Уважение к культуре, традициям своего народа и других народов, государственным символам России.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Правила нравственного поведения в социуме. Внимание, </w:t>
            </w: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уважительное отношение к людям с ограниченными возможностями здоровья, забота о них.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61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Страны и народы мира. Памятники природы и культуры – символы стран, в которых они находятся.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Правила безопасного поведения пассажира железнодорожного транспорта (правила безопасного поведения на вокзалах, безопасное поведение в вагоне, знаки безопасности).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 xml:space="preserve">Правила безопасного поведения пассажира водного транспорта (правила поведения на судах, знаки безопасности). 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Промежуточная аттестация. Итоговая работа.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Правила безопасного поведения пассажира авиатранспорта (правила поведения на борту самолета, знаки безопасности).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eastAsia="Times New Roman" w:hAnsi="Times New Roman"/>
                <w:sz w:val="24"/>
                <w:szCs w:val="28"/>
              </w:rPr>
      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2494" w:rsidRPr="005F22FE" w:rsidTr="00C52494">
        <w:tc>
          <w:tcPr>
            <w:tcW w:w="66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9" w:type="dxa"/>
          </w:tcPr>
          <w:p w:rsidR="00C52494" w:rsidRPr="005F22FE" w:rsidRDefault="00C52494" w:rsidP="00EE61B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22F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4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831" w:type="dxa"/>
          </w:tcPr>
          <w:p w:rsidR="00C52494" w:rsidRPr="005F22FE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2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DD474A" w:rsidRDefault="00DD474A" w:rsidP="00DD474A">
      <w:pPr>
        <w:jc w:val="center"/>
        <w:rPr>
          <w:rFonts w:ascii="Times New Roman" w:hAnsi="Times New Roman" w:cs="Times New Roman"/>
          <w:b/>
        </w:rPr>
      </w:pPr>
    </w:p>
    <w:p w:rsidR="00DD474A" w:rsidRPr="00DD474A" w:rsidRDefault="00DD474A" w:rsidP="00DD474A">
      <w:pPr>
        <w:jc w:val="center"/>
        <w:rPr>
          <w:rFonts w:ascii="Times New Roman" w:hAnsi="Times New Roman" w:cs="Times New Roman"/>
          <w:b/>
          <w:sz w:val="28"/>
        </w:rPr>
      </w:pPr>
      <w:r w:rsidRPr="00DD474A">
        <w:rPr>
          <w:rFonts w:ascii="Times New Roman" w:hAnsi="Times New Roman" w:cs="Times New Roman"/>
          <w:b/>
          <w:sz w:val="28"/>
        </w:rPr>
        <w:t>4 класс</w:t>
      </w:r>
    </w:p>
    <w:tbl>
      <w:tblPr>
        <w:tblStyle w:val="a5"/>
        <w:tblW w:w="98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3"/>
        <w:gridCol w:w="7176"/>
        <w:gridCol w:w="781"/>
        <w:gridCol w:w="1092"/>
      </w:tblGrid>
      <w:tr w:rsidR="00C52494" w:rsidRPr="00AC2D73" w:rsidTr="00C52494">
        <w:trPr>
          <w:trHeight w:val="478"/>
        </w:trPr>
        <w:tc>
          <w:tcPr>
            <w:tcW w:w="763" w:type="dxa"/>
            <w:vMerge w:val="restart"/>
            <w:hideMark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gramStart"/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7176" w:type="dxa"/>
            <w:vMerge w:val="restart"/>
            <w:hideMark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Тема урока</w:t>
            </w:r>
          </w:p>
        </w:tc>
        <w:tc>
          <w:tcPr>
            <w:tcW w:w="1873" w:type="dxa"/>
            <w:gridSpan w:val="2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Кол-во часов</w:t>
            </w:r>
          </w:p>
        </w:tc>
      </w:tr>
      <w:tr w:rsidR="00C52494" w:rsidRPr="00AC2D73" w:rsidTr="00C52494">
        <w:tc>
          <w:tcPr>
            <w:tcW w:w="763" w:type="dxa"/>
            <w:vMerge/>
            <w:hideMark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176" w:type="dxa"/>
            <w:vMerge/>
            <w:hideMark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81" w:type="dxa"/>
            <w:hideMark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092" w:type="dxa"/>
            <w:hideMark/>
          </w:tcPr>
          <w:p w:rsidR="00C52494" w:rsidRPr="00AC2D73" w:rsidRDefault="00C52494" w:rsidP="00DD4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К.работы</w:t>
            </w:r>
          </w:p>
        </w:tc>
      </w:tr>
      <w:tr w:rsidR="00C52494" w:rsidRPr="00AC2D73" w:rsidTr="00C52494">
        <w:tc>
          <w:tcPr>
            <w:tcW w:w="763" w:type="dxa"/>
            <w:hideMark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176" w:type="dxa"/>
            <w:hideMark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Конституция – Основной закон Российской Федерации. Права и обязанности гражданина Российской Федерации. Государственное устройство РФ (общее представление). Конституция РФ. Президент РФ. Политико-административная карта России.</w:t>
            </w:r>
          </w:p>
        </w:tc>
        <w:tc>
          <w:tcPr>
            <w:tcW w:w="781" w:type="dxa"/>
            <w:hideMark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  <w:hideMark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Президент Российской Федерации – глава государства. </w:t>
            </w:r>
            <w:proofErr w:type="spellStart"/>
            <w:r w:rsidRPr="00AC2D7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Политико</w:t>
            </w:r>
            <w:proofErr w:type="spellEnd"/>
            <w:r w:rsidRPr="00AC2D7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– административная карта России.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spacing w:line="221" w:lineRule="auto"/>
              <w:ind w:right="22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C2D7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Общая характеристика родного края, важнейшие достопримечательности</w:t>
            </w:r>
            <w:proofErr w:type="gramStart"/>
            <w:r w:rsidRPr="00AC2D7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,</w:t>
            </w:r>
            <w:proofErr w:type="gramEnd"/>
            <w:r w:rsidRPr="00AC2D7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знаменитые соотечественники.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spacing w:after="120" w:line="221" w:lineRule="auto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Родной край. Знаменитые люди родного края.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Входная контрольная работа.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Главный город родного края : достопримечательности</w:t>
            </w:r>
            <w:proofErr w:type="gramStart"/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,</w:t>
            </w:r>
            <w:proofErr w:type="gramEnd"/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история и характеристика отдельных исторических событий , связанных с ним.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Праздник в жизни общества как средство укрепления общественной солидарности и упрочнения духовных связей между соотечественниками.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Государственные праздники России. Новый год, День защитника Отечества, Международный женский день, День весны и труда, </w:t>
            </w: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День Победы, День России, День народного единства, День Конституции. Праздники и памятные даты своего региона.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9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Уважение к культуре, истории, традициям своего народа и других народов, государственным символам России.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Города России. Древние города России. Страницы истории.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Города России. Города-герои. Страницы истории.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 xml:space="preserve">История Отечества. «Лента времени» и историческая карта.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>Наиболее важные и яркие события общественной и культурной жизни страны в разные исторические периоды.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Государство Русь. Человек - защитник своего Отечества.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Московское государство. Страницы общественной и культурной жизни в Московском государстве.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Образование и культура в Московском государстве.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Страницы истории Российской империи. Пётр 1.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Страницы Российской империи. Преобразования в культуре, науке, быту.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Образование в Российской империи.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культуры в Российской империи Российская империя: развитие культуры XVIII века (архитектура, живопись, театр).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«Золотой век» русской культуры. Великие поэты и писатели, композиторы и художники XIX века.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Первая Отечественная война: 1812 год. Защита Родины от французских завоевателей.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Страницы истории России ХХ века. Наиболее важные и яркие события общественной и культурной жизни СССР.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Великая Отечественная война 1941-1945 </w:t>
            </w:r>
            <w:proofErr w:type="spellStart"/>
            <w:proofErr w:type="gramStart"/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гг</w:t>
            </w:r>
            <w:proofErr w:type="spellEnd"/>
            <w:proofErr w:type="gramEnd"/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 как все начиналось…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Великая Отечественная война 1941-1945 </w:t>
            </w:r>
            <w:proofErr w:type="spellStart"/>
            <w:proofErr w:type="gramStart"/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гг</w:t>
            </w:r>
            <w:proofErr w:type="spellEnd"/>
            <w:proofErr w:type="gramEnd"/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 главные сражения.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 для фронта – все для победы.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Взятие Берлина. Парад Победы.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 xml:space="preserve"> Обобщающий урок по теме «Великая Отечественная война 1941 – 1945 </w:t>
            </w:r>
            <w:proofErr w:type="spellStart"/>
            <w:proofErr w:type="gramStart"/>
            <w:r w:rsidRPr="00AC2D73">
              <w:rPr>
                <w:rFonts w:ascii="Times New Roman" w:hAnsi="Times New Roman" w:cs="Times New Roman"/>
                <w:sz w:val="24"/>
                <w:szCs w:val="28"/>
              </w:rPr>
              <w:t>гг</w:t>
            </w:r>
            <w:proofErr w:type="spellEnd"/>
            <w:proofErr w:type="gramEnd"/>
            <w:r w:rsidRPr="00AC2D7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7176" w:type="dxa"/>
          </w:tcPr>
          <w:p w:rsidR="00C52494" w:rsidRPr="00AC2D73" w:rsidRDefault="00C52494" w:rsidP="003D37D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по итогам 2 четверти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 xml:space="preserve">Выдающиеся люди разных эпох как носители базовых национальных ценностей.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 xml:space="preserve">Картины быта, труда, духовно – нравственные и культурные традиции людей в разные исторические времена.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Всемирное культурное наследие России. Наиболее значимые объекты списка Всемирного культурного наследия в России.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Всемирное культурное наследие России. Наиболее значимые объекты списка Всемирного культурного наследия за рубежом.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Всемирное культурное наследие. Охрана памятников истории культуры.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Охрана историко-культурного наследия. Посильное участие в охране памятников истории и культуры своего края. 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 xml:space="preserve">Личная ответственность каждого человека за сохранность культурного наследия своего края. Правила нравственного поведения в социуме.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Методы познания окружающей природы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: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наблюдения, сравнения, измерения, опыты по исследованию природных объектов и явлений.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Солнце – ближайшая к нам звезда, источник света и тепла для </w:t>
            </w: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всего живого на земле.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39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Характеристика планет Солнечной системы. Естественные спутники планет.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Смена дня и ночи на Земле. Вращение Земли как причина смены дня и ночи.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Обращение Земли вокруг Солнца. Измена времён года.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Формы земной поверхности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: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равнины, горы, холмы, овраги ( общее  представление, условное обозначение равнин и гор  на карте).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Равнины и горы России. Урал, Кавказ, Алтай (краткая характеристика, главные вершины, место нахождения на карте).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Особенности поверхности родного края 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 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краткая характеристика на основе наблюдений).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  <w:highlight w:val="yellow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Водоёмы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,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их разнообразие ( океан, море, озеро, пруд, болото) ; река как водный поток ; использование рек и водоёмов человеком.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  <w:highlight w:val="yellow"/>
              </w:rPr>
            </w:pP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Искусственные водоемы: водохранилища, пруды (общая характеристика</w:t>
            </w:r>
            <w:proofErr w:type="gramEnd"/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Крупнейшие реки и озёра России: название, нахождение на карте.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Проверочная работа по теме «Водоёмы России».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2" w:type="dxa"/>
          </w:tcPr>
          <w:p w:rsidR="00C52494" w:rsidRPr="00AC2D73" w:rsidRDefault="00C52494" w:rsidP="00EE61B9">
            <w:pPr>
              <w:rPr>
                <w:rFonts w:ascii="inherit" w:hAnsi="inherit"/>
                <w:color w:val="000000"/>
                <w:sz w:val="24"/>
                <w:szCs w:val="28"/>
              </w:rPr>
            </w:pPr>
            <w:r w:rsidRPr="00AC2D73">
              <w:rPr>
                <w:rFonts w:ascii="inherit" w:hAnsi="inherit"/>
                <w:color w:val="000000"/>
                <w:sz w:val="24"/>
                <w:szCs w:val="28"/>
              </w:rPr>
              <w:t xml:space="preserve">            1</w:t>
            </w: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Водоемы и реки родного края 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 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названия, краткая характеристика на основе наблюдений). Использование рек и водоёмов человеком.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Наиболее значимые природные объекты списка всемирного наследия в России и за рубежом 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 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2 – 3 объекта).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Природные зоны России: общее представление, основные природные зоны 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 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климат, растительный и животный мир, особенности труда и быта людей, влияние человека на природе изучаемых зон, охрана природы).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Характеристика природных зон России: тундра. Связи в природной зоне.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Характеристика природных зон России: тайга. Связи в природной зоне.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Характеристика природных зон России: смешанный лес. Связи в природной зоне.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Характеристика природных зон России: степь и полупустыня. Связи в природной зоне.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Природные и культурные объекты Всемирного наследия в России и за рубежом.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>Проверочная работа по теме « Природные зоны».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  <w:r w:rsidRPr="00AC2D73">
              <w:rPr>
                <w:rFonts w:ascii="inherit" w:hAnsi="inherit"/>
                <w:color w:val="000000"/>
                <w:sz w:val="24"/>
                <w:szCs w:val="28"/>
              </w:rPr>
              <w:t>1</w:t>
            </w: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Некоторые доступные для понимания экологические проблемы взаимодействия человека и природы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..</w:t>
            </w:r>
            <w:proofErr w:type="gramEnd"/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Охрана природных богатств</w:t>
            </w:r>
            <w:proofErr w:type="gramStart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:</w:t>
            </w:r>
            <w:proofErr w:type="gramEnd"/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воды, воздуха, полезных ископаемых, растительного и животного мира.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Правила нравственного поведения в природе.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Международная Красная книга.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Здоровый образ жизни: профилактика вредных привычек.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Безопасность в городе (планирование маршрутов с учётом транспортной инфраструктуры города).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7176" w:type="dxa"/>
          </w:tcPr>
          <w:p w:rsidR="00C52494" w:rsidRPr="00AC2D73" w:rsidRDefault="00C52494" w:rsidP="00AC2D73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аттестация. Итоговая работа.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  <w:r w:rsidRPr="00AC2D73">
              <w:rPr>
                <w:rFonts w:ascii="inherit" w:hAnsi="inherit"/>
                <w:color w:val="000000"/>
                <w:sz w:val="24"/>
                <w:szCs w:val="28"/>
              </w:rPr>
              <w:t>1</w:t>
            </w: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</w:t>
            </w: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мобильности.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1 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66</w:t>
            </w:r>
          </w:p>
        </w:tc>
        <w:tc>
          <w:tcPr>
            <w:tcW w:w="7176" w:type="dxa"/>
          </w:tcPr>
          <w:p w:rsidR="00C52494" w:rsidRPr="00AC2D73" w:rsidRDefault="00C52494" w:rsidP="00AC2D73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Правила безопасного поведения в общественных местах, зонах отдыха, учреждениях культуры и торговых центрах.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 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Безопасность в Интернете (поиск достоверной информации, опознавание государственных образовательных ресурсов и детских развлекательных порталов). В условиях контролируемого доступа в Интернет. 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Интернете (поиск достоверной информации, опознавание государственных образовательных ресурсов и дет</w:t>
            </w:r>
            <w:r w:rsidR="001050C1">
              <w:rPr>
                <w:rFonts w:ascii="Times New Roman" w:hAnsi="Times New Roman"/>
                <w:color w:val="000000"/>
                <w:sz w:val="24"/>
                <w:szCs w:val="28"/>
              </w:rPr>
              <w:t>ских развлекательных порталов в</w:t>
            </w: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условиях контролируемого доступа в Интернет</w:t>
            </w:r>
            <w:r w:rsidR="001050C1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>. Обобщение.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sz w:val="24"/>
                <w:szCs w:val="28"/>
              </w:rPr>
            </w:pPr>
            <w:r w:rsidRPr="00AC2D7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</w:p>
        </w:tc>
      </w:tr>
      <w:tr w:rsidR="00C52494" w:rsidRPr="00AC2D73" w:rsidTr="00C52494">
        <w:tc>
          <w:tcPr>
            <w:tcW w:w="763" w:type="dxa"/>
          </w:tcPr>
          <w:p w:rsidR="00C52494" w:rsidRPr="00AC2D73" w:rsidRDefault="00C52494" w:rsidP="00EE61B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176" w:type="dxa"/>
          </w:tcPr>
          <w:p w:rsidR="00C52494" w:rsidRPr="00AC2D73" w:rsidRDefault="00C52494" w:rsidP="00EE61B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54A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81" w:type="dxa"/>
          </w:tcPr>
          <w:p w:rsidR="00C52494" w:rsidRPr="00AC2D73" w:rsidRDefault="00C52494" w:rsidP="00EE61B9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1092" w:type="dxa"/>
          </w:tcPr>
          <w:p w:rsidR="00C52494" w:rsidRPr="00AC2D73" w:rsidRDefault="00C52494" w:rsidP="00EE61B9">
            <w:pPr>
              <w:jc w:val="center"/>
              <w:rPr>
                <w:rFonts w:ascii="inherit" w:hAnsi="inherit"/>
                <w:color w:val="000000"/>
                <w:sz w:val="24"/>
                <w:szCs w:val="28"/>
              </w:rPr>
            </w:pPr>
            <w:r>
              <w:rPr>
                <w:rFonts w:ascii="inherit" w:hAnsi="inherit"/>
                <w:color w:val="000000"/>
                <w:sz w:val="24"/>
                <w:szCs w:val="28"/>
              </w:rPr>
              <w:t>5</w:t>
            </w:r>
          </w:p>
        </w:tc>
      </w:tr>
    </w:tbl>
    <w:p w:rsidR="00DD474A" w:rsidRPr="00DD474A" w:rsidRDefault="00DD474A" w:rsidP="00DD474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D474A" w:rsidRPr="00DD474A" w:rsidSect="00E1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43E"/>
    <w:multiLevelType w:val="hybridMultilevel"/>
    <w:tmpl w:val="E8E896DA"/>
    <w:lvl w:ilvl="0" w:tplc="728E0BD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C478C4"/>
    <w:multiLevelType w:val="hybridMultilevel"/>
    <w:tmpl w:val="87EA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62266"/>
    <w:multiLevelType w:val="hybridMultilevel"/>
    <w:tmpl w:val="C262AFB4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1F8"/>
    <w:rsid w:val="001050C1"/>
    <w:rsid w:val="002341F8"/>
    <w:rsid w:val="002406B9"/>
    <w:rsid w:val="00260841"/>
    <w:rsid w:val="003D37DD"/>
    <w:rsid w:val="005F22FE"/>
    <w:rsid w:val="0069312E"/>
    <w:rsid w:val="0070332B"/>
    <w:rsid w:val="00A30CBF"/>
    <w:rsid w:val="00AC2D73"/>
    <w:rsid w:val="00BB38E1"/>
    <w:rsid w:val="00C52494"/>
    <w:rsid w:val="00D74B14"/>
    <w:rsid w:val="00DD474A"/>
    <w:rsid w:val="00E1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69312E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69312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3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93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D47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69312E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69312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93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93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D47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" TargetMode="External"/><Relationship Id="rId18" Type="http://schemas.openxmlformats.org/officeDocument/2006/relationships/hyperlink" Target="https://resh.edu.ru/subject/43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subject/43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subject/4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" TargetMode="External"/><Relationship Id="rId20" Type="http://schemas.openxmlformats.org/officeDocument/2006/relationships/hyperlink" Target="https://resh.edu.ru/subject/43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" TargetMode="External"/><Relationship Id="rId11" Type="http://schemas.openxmlformats.org/officeDocument/2006/relationships/hyperlink" Target="https://resh.edu.ru/subject/43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43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" TargetMode="External"/><Relationship Id="rId19" Type="http://schemas.openxmlformats.org/officeDocument/2006/relationships/hyperlink" Target="https://resh.edu.ru/subject/43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" TargetMode="External"/><Relationship Id="rId14" Type="http://schemas.openxmlformats.org/officeDocument/2006/relationships/hyperlink" Target="https://resh.edu.ru/subject/43/" TargetMode="External"/><Relationship Id="rId22" Type="http://schemas.openxmlformats.org/officeDocument/2006/relationships/hyperlink" Target="https://resh.edu.ru/subject/43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h.edu.ru/subject/4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43/" TargetMode="External"/><Relationship Id="rId17" Type="http://schemas.openxmlformats.org/officeDocument/2006/relationships/hyperlink" Target="https://resh.edu.ru/subject/43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46</Pages>
  <Words>14497</Words>
  <Characters>82636</Characters>
  <Application>Microsoft Office Word</Application>
  <DocSecurity>0</DocSecurity>
  <Lines>688</Lines>
  <Paragraphs>193</Paragraphs>
  <ScaleCrop>false</ScaleCrop>
  <Company/>
  <LinksUpToDate>false</LinksUpToDate>
  <CharactersWithSpaces>96940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2024-09-16T04:59:00Z</dcterms:created>
  <dcterms:modified xsi:type="dcterms:W3CDTF">2024-10-18T10:39:00Z</dcterms:modified>
</cp:coreProperties>
</file>