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69" w:rsidRPr="008C20B7" w:rsidRDefault="00173769" w:rsidP="0017376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6960666"/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173769" w:rsidRPr="008C20B7" w:rsidRDefault="00173769" w:rsidP="0017376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МОАУ "Лицей № 1"</w:t>
      </w:r>
    </w:p>
    <w:p w:rsidR="0076041B" w:rsidRPr="008C20B7" w:rsidRDefault="007604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C77C5" w:rsidRPr="008C20B7" w:rsidTr="00EC77C5">
        <w:tc>
          <w:tcPr>
            <w:tcW w:w="3114" w:type="dxa"/>
          </w:tcPr>
          <w:p w:rsidR="00173769" w:rsidRPr="008C20B7" w:rsidRDefault="00173769" w:rsidP="0017376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173769" w:rsidRPr="008C20B7" w:rsidRDefault="00173769" w:rsidP="001737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НМС МОАУ «Лицей № 1» г. Оренбурга</w:t>
            </w:r>
          </w:p>
          <w:p w:rsidR="00EC77C5" w:rsidRPr="008C20B7" w:rsidRDefault="00173769" w:rsidP="001737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«29» августа   2023 г.</w:t>
            </w:r>
          </w:p>
        </w:tc>
        <w:tc>
          <w:tcPr>
            <w:tcW w:w="3115" w:type="dxa"/>
          </w:tcPr>
          <w:p w:rsidR="00173769" w:rsidRPr="008C20B7" w:rsidRDefault="00173769" w:rsidP="001737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173769" w:rsidRPr="008C20B7" w:rsidRDefault="00173769" w:rsidP="001737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Педагогическом совете МОАУ «Лицей № 1» г. Оренбурга</w:t>
            </w:r>
          </w:p>
          <w:p w:rsidR="00EC77C5" w:rsidRPr="008C20B7" w:rsidRDefault="00173769" w:rsidP="001737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«30» августа   2023 г.</w:t>
            </w:r>
          </w:p>
        </w:tc>
        <w:tc>
          <w:tcPr>
            <w:tcW w:w="3115" w:type="dxa"/>
          </w:tcPr>
          <w:p w:rsidR="00173769" w:rsidRPr="008C20B7" w:rsidRDefault="00173769" w:rsidP="001737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173769" w:rsidRPr="008C20B7" w:rsidRDefault="00173769" w:rsidP="00173769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МОАУ «Лицей № 1» г. Оренбурга </w:t>
            </w:r>
          </w:p>
          <w:p w:rsidR="00173769" w:rsidRPr="008C20B7" w:rsidRDefault="00173769" w:rsidP="0017376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Марчук Л.Г.</w:t>
            </w:r>
          </w:p>
          <w:p w:rsidR="00EC77C5" w:rsidRPr="008C20B7" w:rsidRDefault="00173769" w:rsidP="001737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01.11/419 от «30» августа   2023 г.</w:t>
            </w:r>
          </w:p>
        </w:tc>
      </w:tr>
    </w:tbl>
    <w:p w:rsidR="0076041B" w:rsidRPr="008C20B7" w:rsidRDefault="007604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76041B" w:rsidRPr="008C20B7" w:rsidRDefault="007604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76041B" w:rsidRPr="008C20B7" w:rsidRDefault="0025189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C20B7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976293)</w:t>
      </w: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«Алгебра и начала математического анализа. Углубленный уровень»</w:t>
      </w:r>
    </w:p>
    <w:p w:rsidR="0076041B" w:rsidRPr="008C20B7" w:rsidRDefault="0025189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– 11 классов </w:t>
      </w: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3769" w:rsidRPr="008C20B7" w:rsidRDefault="0017376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3769" w:rsidRPr="008C20B7" w:rsidRDefault="0017376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76041B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1" w:name="041d5c1b-4e36-4053-94f3-9ce12a6e5ba5"/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Оренбург</w:t>
      </w:r>
      <w:bookmarkEnd w:id="1"/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2" w:name="34b057d3-b688-4a50-aec1-9ba08cc1dbee"/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2"/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76041B" w:rsidRPr="008C20B7" w:rsidRDefault="0076041B">
      <w:pPr>
        <w:rPr>
          <w:rFonts w:ascii="Times New Roman" w:hAnsi="Times New Roman" w:cs="Times New Roman"/>
          <w:sz w:val="24"/>
          <w:szCs w:val="24"/>
          <w:lang w:val="ru-RU"/>
        </w:rPr>
        <w:sectPr w:rsidR="0076041B" w:rsidRPr="008C20B7" w:rsidSect="00E14A6B">
          <w:pgSz w:w="11906" w:h="16383"/>
          <w:pgMar w:top="851" w:right="850" w:bottom="1134" w:left="1701" w:header="720" w:footer="720" w:gutter="0"/>
          <w:cols w:space="720"/>
        </w:sect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6960664"/>
      <w:bookmarkEnd w:id="0"/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 обучения.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4" w:name="3d76e050-51fd-4b58-80c8-65c11753c1a9"/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4"/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6041B" w:rsidRPr="008C20B7" w:rsidRDefault="0076041B">
      <w:pPr>
        <w:rPr>
          <w:rFonts w:ascii="Times New Roman" w:hAnsi="Times New Roman" w:cs="Times New Roman"/>
          <w:sz w:val="24"/>
          <w:szCs w:val="24"/>
          <w:lang w:val="ru-RU"/>
        </w:rPr>
        <w:sectPr w:rsidR="0076041B" w:rsidRPr="008C20B7">
          <w:pgSz w:w="11906" w:h="16383"/>
          <w:pgMar w:top="1134" w:right="850" w:bottom="1134" w:left="1701" w:header="720" w:footer="720" w:gutter="0"/>
          <w:cols w:space="720"/>
        </w:sect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6960663"/>
      <w:bookmarkEnd w:id="3"/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ОБУЧЕНИЯ 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10 КЛАСС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Арифметический корень натуральной степени и его свойства.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Логарифм числа. Свойства логарифма. Десятичные и натуральные логарифмы.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Уравнения и неравенства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Преобразования числовых выражений, содержащих степени и корни.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Показательные уравнения. Основные методы решения показательных уравнений.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Преобразование выражений, содержащих логарифмы.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Функции и графики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Область определения и множество значений функции. Нули функции. Промежутки </w:t>
      </w: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t>знакопостоянства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 w:rsidRPr="008C20B7">
        <w:rPr>
          <w:rFonts w:ascii="Times New Roman" w:hAnsi="Times New Roman" w:cs="Times New Roman"/>
          <w:sz w:val="24"/>
          <w:szCs w:val="24"/>
        </w:rPr>
        <w:t>n</w:t>
      </w: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-ой степени как функции обратной степени с натуральным показателем.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Начала математического анализа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Множества и логика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76041B" w:rsidRPr="008C20B7" w:rsidRDefault="0076041B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11 КЛАСС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Числа и вычисления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Натуральные и целые числа. Применение признаков делимости целых чисел, наибольший общий делитель (далее – НОД) и наименьшее общее кратное (далее – НОК), остатков по модулю, алгоритма Евклида для решения задач в целых числах.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 w:rsidRPr="008C20B7">
        <w:rPr>
          <w:rFonts w:ascii="Times New Roman" w:hAnsi="Times New Roman" w:cs="Times New Roman"/>
          <w:sz w:val="24"/>
          <w:szCs w:val="24"/>
        </w:rPr>
        <w:t>n</w:t>
      </w: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-ой степени из </w:t>
      </w:r>
      <w:r w:rsidRPr="008C20B7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комплексного числа. Применение комплексных чисел для решения физических и геометрических задач.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Уравнения и неравенства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Основные методы решения показательных и логарифмических неравенств.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Основные методы решения иррациональных неравенств.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Уравнения, неравенства и системы с параметрами.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Функции и графики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Тригонометрические функции, их свойства и графики.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Начала математического анализа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76041B" w:rsidRPr="008C20B7" w:rsidRDefault="0076041B">
      <w:pPr>
        <w:rPr>
          <w:rFonts w:ascii="Times New Roman" w:hAnsi="Times New Roman" w:cs="Times New Roman"/>
          <w:sz w:val="24"/>
          <w:szCs w:val="24"/>
          <w:lang w:val="ru-RU"/>
        </w:rPr>
        <w:sectPr w:rsidR="0076041B" w:rsidRPr="008C20B7">
          <w:pgSz w:w="11906" w:h="16383"/>
          <w:pgMar w:top="1134" w:right="850" w:bottom="1134" w:left="1701" w:header="720" w:footer="720" w:gutter="0"/>
          <w:cols w:space="720"/>
        </w:sect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6960665"/>
      <w:bookmarkEnd w:id="5"/>
      <w:r w:rsidRPr="008C20B7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1) гражданского воспитания: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2) патриотического воспитания: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3) духовно-нравственного воспитания: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духовных ценностей российского народа, </w:t>
      </w: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4) эстетического воспитания: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5) физического воспитания: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6) трудового воспитания: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C20B7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7) экологического воспитания: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 xml:space="preserve">8) ценности научного познания: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lastRenderedPageBreak/>
        <w:t>сформированность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 универсальные учебные действия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действия: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t>контрпримеры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>, обосновывать собственные суждения и выводы;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Базовые исследовательские действия: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Работа с информацией: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lastRenderedPageBreak/>
        <w:t>структурировать информацию, представлять её в различных формах, иллюстрировать графически;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 универсальные учебные действия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Общение: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Регулятивные универсальные учебные действия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Самоконтроль, эмоциональный интеллект: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8C20B7">
        <w:rPr>
          <w:rFonts w:ascii="Times New Roman" w:hAnsi="Times New Roman" w:cs="Times New Roman"/>
          <w:sz w:val="24"/>
          <w:szCs w:val="24"/>
          <w:lang w:val="ru-RU"/>
        </w:rPr>
        <w:t>недостижения</w:t>
      </w:r>
      <w:proofErr w:type="spellEnd"/>
      <w:r w:rsidRPr="008C20B7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sz w:val="24"/>
          <w:szCs w:val="24"/>
          <w:lang w:val="ru-RU"/>
        </w:rPr>
        <w:t>Совместная деятельность: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CD0" w:rsidRPr="008C20B7" w:rsidRDefault="00530CD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30CD0" w:rsidRPr="008C20B7" w:rsidRDefault="00530CD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30CD0" w:rsidRPr="008C20B7" w:rsidRDefault="00530CD0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76041B" w:rsidRPr="008C20B7" w:rsidRDefault="0076041B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10 классе</w:t>
      </w: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арифметический корень натуральной степени;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степень с рациональным показателем;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логарифм числа, десятичные и натуральные логарифмы;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арксинус, арккосинус и арктангенс числового аргумента.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действий с корнями для преобразования выражений;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логарифмов для преобразования логарифмических выражений;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знакопостоянства</w:t>
      </w:r>
      <w:proofErr w:type="spellEnd"/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 w:rsidRPr="008C20B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-ой степени как функции обратной степени с натуральным показателем;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прогрессии для решения реальных задач прикладного характера;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геометрический и физический смысл производной для решения задач.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Множества и логика: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свободно оперировать понятиями: множество, операции над множествами;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</w:t>
      </w: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классе</w:t>
      </w: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отбор корней при решении тригонометрического уравнения;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 и графики: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геометрические образы уравнений и неравенств на координатной плоскости;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 оперировать понятиями: графики тригонометрических функций;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функции для моделирования и исследования реальных процессов.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Начала математического анализа: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производную для исследования функции на монотонность и экстремумы;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наибольшее и наименьшее значения функции непрерывной на отрезке;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свободно оперировать понятиями: </w:t>
      </w:r>
      <w:proofErr w:type="gramStart"/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первообразная</w:t>
      </w:r>
      <w:proofErr w:type="gramEnd"/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площади плоских фигур и объёмы тел с помощью интеграла;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76041B" w:rsidRPr="008C20B7" w:rsidRDefault="0025189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76041B" w:rsidRPr="008C20B7" w:rsidRDefault="0076041B">
      <w:pPr>
        <w:rPr>
          <w:rFonts w:ascii="Times New Roman" w:hAnsi="Times New Roman" w:cs="Times New Roman"/>
          <w:sz w:val="24"/>
          <w:szCs w:val="24"/>
          <w:lang w:val="ru-RU"/>
        </w:rPr>
        <w:sectPr w:rsidR="0076041B" w:rsidRPr="008C20B7">
          <w:pgSz w:w="11906" w:h="16383"/>
          <w:pgMar w:top="1134" w:right="850" w:bottom="1134" w:left="1701" w:header="720" w:footer="720" w:gutter="0"/>
          <w:cols w:space="720"/>
        </w:sectPr>
      </w:pPr>
    </w:p>
    <w:p w:rsidR="004367A0" w:rsidRPr="008C20B7" w:rsidRDefault="004367A0" w:rsidP="004367A0">
      <w:pPr>
        <w:pStyle w:val="210"/>
        <w:spacing w:line="300" w:lineRule="auto"/>
        <w:ind w:left="110"/>
        <w:contextualSpacing/>
        <w:jc w:val="left"/>
        <w:rPr>
          <w:sz w:val="24"/>
          <w:szCs w:val="24"/>
        </w:rPr>
      </w:pPr>
      <w:bookmarkStart w:id="7" w:name="_bookmark9"/>
      <w:bookmarkStart w:id="8" w:name="block-6960661"/>
      <w:bookmarkEnd w:id="6"/>
      <w:bookmarkEnd w:id="7"/>
      <w:r w:rsidRPr="008C20B7">
        <w:rPr>
          <w:spacing w:val="-1"/>
          <w:sz w:val="24"/>
          <w:szCs w:val="24"/>
        </w:rPr>
        <w:lastRenderedPageBreak/>
        <w:t>ТЕМАТИЧЕСКОЕ</w:t>
      </w:r>
      <w:r w:rsidRPr="008C20B7">
        <w:rPr>
          <w:sz w:val="24"/>
          <w:szCs w:val="24"/>
        </w:rPr>
        <w:t>ПЛАНИРОВАНИЕ</w:t>
      </w:r>
    </w:p>
    <w:p w:rsidR="004367A0" w:rsidRPr="008C20B7" w:rsidRDefault="004367A0" w:rsidP="004367A0">
      <w:pPr>
        <w:pStyle w:val="af0"/>
        <w:numPr>
          <w:ilvl w:val="0"/>
          <w:numId w:val="4"/>
        </w:numPr>
        <w:tabs>
          <w:tab w:val="left" w:pos="471"/>
        </w:tabs>
        <w:spacing w:before="0" w:line="300" w:lineRule="auto"/>
        <w:ind w:hanging="361"/>
        <w:contextualSpacing/>
        <w:rPr>
          <w:b/>
          <w:sz w:val="24"/>
          <w:szCs w:val="24"/>
        </w:rPr>
      </w:pPr>
      <w:bookmarkStart w:id="9" w:name="_bookmark10"/>
      <w:bookmarkEnd w:id="9"/>
      <w:r w:rsidRPr="008C20B7">
        <w:rPr>
          <w:b/>
          <w:sz w:val="24"/>
          <w:szCs w:val="24"/>
        </w:rPr>
        <w:t>КЛАСС</w:t>
      </w:r>
    </w:p>
    <w:tbl>
      <w:tblPr>
        <w:tblStyle w:val="ac"/>
        <w:tblW w:w="15161" w:type="dxa"/>
        <w:tblLayout w:type="fixed"/>
        <w:tblLook w:val="04A0"/>
      </w:tblPr>
      <w:tblGrid>
        <w:gridCol w:w="562"/>
        <w:gridCol w:w="7654"/>
        <w:gridCol w:w="1239"/>
        <w:gridCol w:w="1313"/>
        <w:gridCol w:w="4393"/>
      </w:tblGrid>
      <w:tr w:rsidR="00881623" w:rsidRPr="008C20B7" w:rsidTr="0003160F">
        <w:trPr>
          <w:trHeight w:val="393"/>
        </w:trPr>
        <w:tc>
          <w:tcPr>
            <w:tcW w:w="562" w:type="dxa"/>
            <w:vMerge w:val="restart"/>
            <w:vAlign w:val="center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958" w:hanging="958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№</w:t>
            </w:r>
          </w:p>
          <w:p w:rsidR="0003160F" w:rsidRPr="008C20B7" w:rsidRDefault="0003160F" w:rsidP="0003160F">
            <w:pPr>
              <w:pStyle w:val="TableParagraph"/>
              <w:tabs>
                <w:tab w:val="left" w:pos="454"/>
              </w:tabs>
              <w:spacing w:line="300" w:lineRule="auto"/>
              <w:ind w:left="255" w:hanging="255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8C20B7">
              <w:rPr>
                <w:b/>
                <w:sz w:val="24"/>
                <w:szCs w:val="24"/>
              </w:rPr>
              <w:t>п</w:t>
            </w:r>
            <w:proofErr w:type="gramEnd"/>
            <w:r w:rsidRPr="008C20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vMerge w:val="restart"/>
            <w:vAlign w:val="center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960" w:right="175" w:hanging="96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Названиераздела(темы)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t xml:space="preserve">Количество </w:t>
            </w:r>
            <w:r w:rsidRPr="008C20B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93" w:type="dxa"/>
            <w:vMerge w:val="restart"/>
            <w:vAlign w:val="center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07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881623" w:rsidRPr="008C20B7" w:rsidTr="0003160F">
        <w:trPr>
          <w:trHeight w:val="411"/>
        </w:trPr>
        <w:tc>
          <w:tcPr>
            <w:tcW w:w="562" w:type="dxa"/>
            <w:vMerge/>
          </w:tcPr>
          <w:p w:rsidR="00881623" w:rsidRPr="008C20B7" w:rsidRDefault="00881623" w:rsidP="0003160F">
            <w:pPr>
              <w:pStyle w:val="TableParagraph"/>
              <w:spacing w:line="300" w:lineRule="auto"/>
              <w:ind w:left="0" w:firstLine="32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vMerge/>
            <w:vAlign w:val="center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960" w:right="933" w:firstLine="324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  <w:vAlign w:val="center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448" w:hanging="414"/>
              <w:contextualSpacing/>
              <w:jc w:val="center"/>
              <w:rPr>
                <w:b/>
                <w:spacing w:val="-1"/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313" w:type="dxa"/>
            <w:tcBorders>
              <w:top w:val="single" w:sz="4" w:space="0" w:color="auto"/>
            </w:tcBorders>
            <w:vAlign w:val="center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393" w:type="dxa"/>
            <w:vMerge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rPr>
                <w:b/>
                <w:sz w:val="24"/>
                <w:szCs w:val="24"/>
              </w:rPr>
            </w:pPr>
          </w:p>
        </w:tc>
      </w:tr>
      <w:tr w:rsidR="00881623" w:rsidRPr="008C20B7" w:rsidTr="0003160F">
        <w:trPr>
          <w:trHeight w:val="411"/>
        </w:trPr>
        <w:tc>
          <w:tcPr>
            <w:tcW w:w="562" w:type="dxa"/>
          </w:tcPr>
          <w:p w:rsidR="00881623" w:rsidRPr="008C20B7" w:rsidRDefault="0003160F" w:rsidP="00031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54" w:type="dxa"/>
            <w:vAlign w:val="center"/>
          </w:tcPr>
          <w:p w:rsidR="00881623" w:rsidRPr="008C20B7" w:rsidRDefault="00881623" w:rsidP="004367A0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курса 7-9 класса.</w:t>
            </w:r>
          </w:p>
          <w:p w:rsidR="00881623" w:rsidRPr="008C20B7" w:rsidRDefault="00881623" w:rsidP="004367A0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Основныепонятиякурсаалгебры 7-9 класса, систематизациязнаний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  <w:hyperlink r:id="rId6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https://2.shkolkovo.online/courses/26/985</w:t>
              </w:r>
            </w:hyperlink>
            <w:hyperlink r:id="rId7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https://ege.sdamgia.ru/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75" w:right="34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Множество</w:t>
            </w:r>
            <w:r w:rsidRPr="008C20B7">
              <w:rPr>
                <w:b/>
                <w:spacing w:val="-1"/>
                <w:sz w:val="24"/>
                <w:szCs w:val="24"/>
              </w:rPr>
              <w:t xml:space="preserve">действительных </w:t>
            </w:r>
            <w:r w:rsidRPr="008C20B7">
              <w:rPr>
                <w:b/>
                <w:sz w:val="24"/>
                <w:szCs w:val="24"/>
              </w:rPr>
              <w:t>чисел. Многочлены.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457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Рациональныеуравнения инеравенства.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1141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Системы линейных уравнений.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Множество,операции надмножествамииихсвойства. ДиаграммыЭйлера–Венна.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520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Применение теоретико-</w:t>
            </w:r>
            <w:r w:rsidRPr="008C20B7">
              <w:rPr>
                <w:spacing w:val="1"/>
                <w:sz w:val="24"/>
                <w:szCs w:val="24"/>
              </w:rPr>
              <w:t>множественного</w:t>
            </w:r>
            <w:r w:rsidRPr="008C20B7">
              <w:rPr>
                <w:sz w:val="24"/>
                <w:szCs w:val="24"/>
              </w:rPr>
              <w:t>аппарата для решениязадач.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95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Рациональныечисла.Обыкновенныеи десятичныедроби,проценты, бесконечныепериодическиедроби. Применение дробей и процентовдлярешенияприкладныхзадач.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569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Действительные числа</w:t>
            </w:r>
            <w:proofErr w:type="gramStart"/>
            <w:r w:rsidRPr="008C20B7">
              <w:rPr>
                <w:sz w:val="24"/>
                <w:szCs w:val="24"/>
              </w:rPr>
              <w:t>.Р</w:t>
            </w:r>
            <w:proofErr w:type="gramEnd"/>
            <w:r w:rsidRPr="008C20B7">
              <w:rPr>
                <w:sz w:val="24"/>
                <w:szCs w:val="24"/>
              </w:rPr>
              <w:t>ациональные и иррациональные числа.Арифметическиеоперации сдействительнымичислами.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1141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Модульдействительногочислаиего свойства</w:t>
            </w:r>
            <w:proofErr w:type="gramStart"/>
            <w:r w:rsidRPr="008C20B7">
              <w:rPr>
                <w:sz w:val="24"/>
                <w:szCs w:val="24"/>
              </w:rPr>
              <w:t>.П</w:t>
            </w:r>
            <w:proofErr w:type="gramEnd"/>
            <w:r w:rsidRPr="008C20B7">
              <w:rPr>
                <w:sz w:val="24"/>
                <w:szCs w:val="24"/>
              </w:rPr>
              <w:t>риближённыевычисления, правила округления,прикидка и оценка результатавычислений.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411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 xml:space="preserve">Основные методы решения целыхидробно-рациональныхуравнений инеравенств.Многочленыотоднойпеременной.Делениемногочленана многочлен с остатком. ТеоремаБезу.Многочленысцелыми </w:t>
            </w:r>
            <w:r w:rsidRPr="008C20B7">
              <w:rPr>
                <w:sz w:val="24"/>
                <w:szCs w:val="24"/>
              </w:rPr>
              <w:lastRenderedPageBreak/>
              <w:t>коэффициентами. Теорема Виета</w:t>
            </w:r>
            <w:r w:rsidRPr="008C20B7">
              <w:rPr>
                <w:i/>
                <w:sz w:val="24"/>
                <w:szCs w:val="24"/>
              </w:rPr>
              <w:t>.</w:t>
            </w:r>
            <w:r w:rsidRPr="008C20B7">
              <w:rPr>
                <w:sz w:val="24"/>
                <w:szCs w:val="24"/>
              </w:rPr>
              <w:t>Решениесистемлинейныхуравнений.Матрицасистемылинейных уравнений. Определитель матрицы 2×2, его геометрическийсмысл и свойства; вычисление егозначения; применение определителядля решения системы линейныхуравнений. Решение прикладныхзадачспомощьюсистемылинейныхуравнений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551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9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10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75" w:right="979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Функции и графики. Степеннаяфункциясцелымпоказателем.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212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Функция,способызаданияфункции. Взаимнообратныефункции.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349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 xml:space="preserve">Композиция функций.Графикфункции.Элементарныепреобразованияграфиковфункций. Область определения и множествозначений функции. Нули </w:t>
            </w:r>
            <w:proofErr w:type="spellStart"/>
            <w:r w:rsidRPr="008C20B7">
              <w:rPr>
                <w:sz w:val="24"/>
                <w:szCs w:val="24"/>
              </w:rPr>
              <w:t>функции.Промежуткизнакопостоянства</w:t>
            </w:r>
            <w:proofErr w:type="spellEnd"/>
            <w:r w:rsidRPr="008C20B7">
              <w:rPr>
                <w:sz w:val="24"/>
                <w:szCs w:val="24"/>
              </w:rPr>
              <w:t>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127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Чётныеинечётныефункции. Периодическиефункции.</w:t>
            </w:r>
          </w:p>
          <w:p w:rsidR="00881623" w:rsidRPr="008C20B7" w:rsidRDefault="00881623" w:rsidP="001579F9">
            <w:pPr>
              <w:pStyle w:val="TableParagraph"/>
              <w:spacing w:line="300" w:lineRule="auto"/>
              <w:ind w:left="181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Промежуткимонотонностифункции. Максимумы и минимумыфункции.Наибольшееинаименьшеезначениефункциинапромежутке.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67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Линейная, квадратичная и дробно-линейная функции. Элементарноеисследованиеипостроениеграфиков этихфункций.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992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Степеньсцелымпоказателем. БиномНьютона.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734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Степеннаяфункцияснатуральными целым показателем.  Её свойстваиграфик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659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2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13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881623" w:rsidRPr="008C20B7" w:rsidRDefault="00881623" w:rsidP="00E508FE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 xml:space="preserve">Арифметическийкорень </w:t>
            </w:r>
            <w:r w:rsidRPr="008C20B7">
              <w:rPr>
                <w:b/>
                <w:i/>
                <w:sz w:val="24"/>
                <w:szCs w:val="24"/>
              </w:rPr>
              <w:t>n</w:t>
            </w:r>
            <w:r w:rsidRPr="008C20B7">
              <w:rPr>
                <w:b/>
                <w:sz w:val="24"/>
                <w:szCs w:val="24"/>
              </w:rPr>
              <w:t>-ойстепени.</w:t>
            </w:r>
            <w:r w:rsidRPr="008C20B7">
              <w:rPr>
                <w:b/>
                <w:spacing w:val="-1"/>
                <w:sz w:val="24"/>
                <w:szCs w:val="24"/>
              </w:rPr>
              <w:t>Иррациональные</w:t>
            </w:r>
            <w:r w:rsidRPr="008C20B7">
              <w:rPr>
                <w:b/>
                <w:sz w:val="24"/>
                <w:szCs w:val="24"/>
              </w:rPr>
              <w:t xml:space="preserve"> уравнения.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right="258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Арифметическийкореньнатуральнойстепенииегосвойства.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633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Преобразования числовыхвыражений,содержащихстепениикорни.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385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lastRenderedPageBreak/>
              <w:t>Иррациональныеуравнения.Основные методы решенияиррациональныхуравнений.Равносильныепереходыврешениииррациональныхуравнений.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1440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Свойстваи график корня</w:t>
            </w:r>
            <w:r w:rsidRPr="008C20B7">
              <w:rPr>
                <w:i/>
                <w:sz w:val="24"/>
                <w:szCs w:val="24"/>
              </w:rPr>
              <w:t>n</w:t>
            </w:r>
            <w:r w:rsidRPr="008C20B7">
              <w:rPr>
                <w:sz w:val="24"/>
                <w:szCs w:val="24"/>
              </w:rPr>
              <w:t>-ойстепени как функции обратнойстепениснатуральнымпоказателем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551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5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16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81" w:right="1432"/>
              <w:contextualSpacing/>
              <w:rPr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Показательная функция.Показательныеуравнения.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432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Степень с рациональнымпоказателемиеёсвойства.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264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Показательнаяфункция,еёсвойстваи график. Использование графикафункциидлярешенияуравнений.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368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Показательныеуравнения</w:t>
            </w:r>
            <w:proofErr w:type="gramStart"/>
            <w:r w:rsidRPr="008C20B7">
              <w:rPr>
                <w:sz w:val="24"/>
                <w:szCs w:val="24"/>
              </w:rPr>
              <w:t>.О</w:t>
            </w:r>
            <w:proofErr w:type="gramEnd"/>
            <w:r w:rsidRPr="008C20B7">
              <w:rPr>
                <w:sz w:val="24"/>
                <w:szCs w:val="24"/>
              </w:rPr>
              <w:t>сновные методы решения показательныхуравнений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517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18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19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75" w:right="168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Логарифмическаяфункция.Логарифмическиеуравнения.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194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Логарифм числа. Свойствалогарифма. Десятичные инатуральные логарифмы.Преобразованиевыражений,содержащихлогарифмы.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305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Логарифмическаяфункция,еёсвойстваиграфик.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649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Использованиеграфикафункции для решенияуравнений.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168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Логарифмическиеуравнения</w:t>
            </w:r>
            <w:proofErr w:type="gramStart"/>
            <w:r w:rsidRPr="008C20B7">
              <w:rPr>
                <w:sz w:val="24"/>
                <w:szCs w:val="24"/>
              </w:rPr>
              <w:t>.О</w:t>
            </w:r>
            <w:proofErr w:type="gramEnd"/>
            <w:r w:rsidRPr="008C20B7">
              <w:rPr>
                <w:sz w:val="24"/>
                <w:szCs w:val="24"/>
              </w:rPr>
              <w:t>сновные методы решениялогарифмическихуравнений.Равносильныепереходыврешении логарифмическихуравнений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517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1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22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75" w:right="636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Тригонометрическиевыраженияиуравнения.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253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Синус,косинус,тангенсикотангенсчисловогоаргумента. Арксинус, арккосинусиарктангенсчисловогоаргумента.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562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Тригонометрическаяокружность,</w:t>
            </w:r>
            <w:r w:rsidRPr="008C20B7">
              <w:rPr>
                <w:spacing w:val="-1"/>
                <w:sz w:val="24"/>
                <w:szCs w:val="24"/>
              </w:rPr>
              <w:t xml:space="preserve"> определение </w:t>
            </w:r>
            <w:proofErr w:type="gramStart"/>
            <w:r w:rsidRPr="008C20B7">
              <w:rPr>
                <w:sz w:val="24"/>
                <w:szCs w:val="24"/>
              </w:rPr>
              <w:t>тригонометрических</w:t>
            </w:r>
            <w:proofErr w:type="gramEnd"/>
            <w:r w:rsidRPr="008C20B7">
              <w:rPr>
                <w:sz w:val="24"/>
                <w:szCs w:val="24"/>
              </w:rPr>
              <w:t xml:space="preserve"> функцийчисловогоаргумента.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34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Основные тригонометрическиеформулы.Преобразованиетригонометрическихвы</w:t>
            </w:r>
            <w:r w:rsidRPr="008C20B7">
              <w:rPr>
                <w:sz w:val="24"/>
                <w:szCs w:val="24"/>
              </w:rPr>
              <w:lastRenderedPageBreak/>
              <w:t>ражений.Решение тригонометрическихуравнений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551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4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25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pacing w:val="-1"/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lastRenderedPageBreak/>
              <w:t>8</w:t>
            </w: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81" w:right="534"/>
              <w:contextualSpacing/>
              <w:rPr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t xml:space="preserve">Последовательности </w:t>
            </w:r>
            <w:r w:rsidRPr="008C20B7">
              <w:rPr>
                <w:b/>
                <w:sz w:val="24"/>
                <w:szCs w:val="24"/>
              </w:rPr>
              <w:t>и прогрессии.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534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Последовательности, способызадания последовательностей.Методматематическойиндукции.Монотонные и ограниченныепоследовательности. Историяанализабесконечномалых.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34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Арифметическаяигеометрическаяпрогрессии.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288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Бесконечноубывающая</w:t>
            </w:r>
            <w:r w:rsidRPr="008C20B7">
              <w:rPr>
                <w:spacing w:val="-1"/>
                <w:sz w:val="24"/>
                <w:szCs w:val="24"/>
              </w:rPr>
              <w:t>геометрическая</w:t>
            </w:r>
            <w:r w:rsidRPr="008C20B7">
              <w:rPr>
                <w:sz w:val="24"/>
                <w:szCs w:val="24"/>
              </w:rPr>
              <w:t>прогрессия.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890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Суммабесконечноубывающей геометрическойпрогрессии.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800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 xml:space="preserve">Линейный и экспоненциальный рост.Число </w:t>
            </w:r>
            <w:r w:rsidRPr="008C20B7">
              <w:rPr>
                <w:i/>
                <w:sz w:val="24"/>
                <w:szCs w:val="24"/>
              </w:rPr>
              <w:t>е</w:t>
            </w:r>
            <w:r w:rsidRPr="008C20B7">
              <w:rPr>
                <w:sz w:val="24"/>
                <w:szCs w:val="24"/>
              </w:rPr>
              <w:t>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1024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Формуласложныхпроцентов.Использование прогрессиидля решения реальных задачприкладногохарактера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517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27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28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81" w:right="1245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Непрерывныефункции. Производная.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317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Непрерывные функции и ихсвойства. Точкаразрыва.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699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Асимптоты графиков функций</w:t>
            </w:r>
            <w:r w:rsidRPr="008C20B7">
              <w:rPr>
                <w:i/>
                <w:sz w:val="24"/>
                <w:szCs w:val="24"/>
              </w:rPr>
              <w:t>.</w:t>
            </w:r>
            <w:r w:rsidRPr="008C20B7">
              <w:rPr>
                <w:sz w:val="24"/>
                <w:szCs w:val="24"/>
              </w:rPr>
              <w:t>Свойствафункцийнепрерывныхна отрезке. Метод интерваловдля решениянеравенств.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451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Применениесвойствнепрерывныхфункций длярешениязадач.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81" w:right="1067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Перваяивтораяпроизводныефункции</w:t>
            </w:r>
            <w:proofErr w:type="gramStart"/>
            <w:r w:rsidRPr="008C20B7">
              <w:rPr>
                <w:sz w:val="24"/>
                <w:szCs w:val="24"/>
              </w:rPr>
              <w:t>.О</w:t>
            </w:r>
            <w:proofErr w:type="gramEnd"/>
            <w:r w:rsidRPr="008C20B7">
              <w:rPr>
                <w:sz w:val="24"/>
                <w:szCs w:val="24"/>
              </w:rPr>
              <w:t>пределение, геометрический и физический смысл производной.Уравнение касательной к графику функции.Производные элементарныхфункций. Производная суммы,произведения,частногои композициифункций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517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0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31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03160F" w:rsidP="0003160F">
            <w:pPr>
              <w:pStyle w:val="TableParagraph"/>
              <w:tabs>
                <w:tab w:val="left" w:pos="106"/>
                <w:tab w:val="left" w:pos="171"/>
              </w:tabs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75" w:right="524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Повторение, обобщение, систематизациязнаний.</w:t>
            </w:r>
          </w:p>
          <w:p w:rsidR="00881623" w:rsidRPr="008C20B7" w:rsidRDefault="00881623" w:rsidP="004367A0">
            <w:pPr>
              <w:pStyle w:val="TableParagraph"/>
              <w:spacing w:line="300" w:lineRule="auto"/>
              <w:ind w:left="175" w:right="175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Основныепонятиякурсаалгебры и начал математического анализа10 класса, обобщение исистематизациязнаний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2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881623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3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/26/985</w:t>
              </w:r>
            </w:hyperlink>
            <w:hyperlink r:id="rId34"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881623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881623" w:rsidRPr="008C20B7" w:rsidTr="0003160F">
        <w:tc>
          <w:tcPr>
            <w:tcW w:w="562" w:type="dxa"/>
          </w:tcPr>
          <w:p w:rsidR="00881623" w:rsidRPr="008C20B7" w:rsidRDefault="00881623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175" w:right="227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ОБЩЕЕ КОЛИЧЕСТВОЧАСОВПО ПРОГРАММЕ</w:t>
            </w:r>
          </w:p>
        </w:tc>
        <w:tc>
          <w:tcPr>
            <w:tcW w:w="1239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551" w:hanging="517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31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881623" w:rsidRPr="008C20B7" w:rsidRDefault="00881623" w:rsidP="004367A0">
            <w:pPr>
              <w:pStyle w:val="TableParagraph"/>
              <w:spacing w:line="300" w:lineRule="auto"/>
              <w:ind w:left="0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4367A0" w:rsidRPr="008C20B7" w:rsidRDefault="004367A0" w:rsidP="004367A0">
      <w:pPr>
        <w:spacing w:line="300" w:lineRule="auto"/>
        <w:contextualSpacing/>
        <w:rPr>
          <w:rFonts w:ascii="Times New Roman" w:hAnsi="Times New Roman" w:cs="Times New Roman"/>
          <w:sz w:val="24"/>
          <w:szCs w:val="24"/>
        </w:rPr>
        <w:sectPr w:rsidR="004367A0" w:rsidRPr="008C20B7" w:rsidSect="004367A0">
          <w:pgSz w:w="16850" w:h="11910" w:orient="landscape"/>
          <w:pgMar w:top="1140" w:right="743" w:bottom="941" w:left="1021" w:header="709" w:footer="754" w:gutter="0"/>
          <w:cols w:space="720"/>
        </w:sectPr>
      </w:pPr>
      <w:bookmarkStart w:id="10" w:name="_bookmark11"/>
      <w:bookmarkEnd w:id="10"/>
    </w:p>
    <w:p w:rsidR="004367A0" w:rsidRPr="008C20B7" w:rsidRDefault="004367A0" w:rsidP="004367A0">
      <w:pPr>
        <w:pStyle w:val="210"/>
        <w:numPr>
          <w:ilvl w:val="0"/>
          <w:numId w:val="4"/>
        </w:numPr>
        <w:tabs>
          <w:tab w:val="left" w:pos="471"/>
        </w:tabs>
        <w:spacing w:line="300" w:lineRule="auto"/>
        <w:ind w:hanging="361"/>
        <w:contextualSpacing/>
        <w:rPr>
          <w:sz w:val="24"/>
          <w:szCs w:val="24"/>
        </w:rPr>
      </w:pPr>
      <w:r w:rsidRPr="008C20B7">
        <w:rPr>
          <w:sz w:val="24"/>
          <w:szCs w:val="24"/>
        </w:rPr>
        <w:lastRenderedPageBreak/>
        <w:t>КЛАСС</w:t>
      </w:r>
    </w:p>
    <w:tbl>
      <w:tblPr>
        <w:tblStyle w:val="TableNormal"/>
        <w:tblW w:w="150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7682"/>
        <w:gridCol w:w="1275"/>
        <w:gridCol w:w="1276"/>
        <w:gridCol w:w="4394"/>
      </w:tblGrid>
      <w:tr w:rsidR="0003160F" w:rsidRPr="008C20B7" w:rsidTr="0003160F">
        <w:trPr>
          <w:trHeight w:val="389"/>
        </w:trPr>
        <w:tc>
          <w:tcPr>
            <w:tcW w:w="442" w:type="dxa"/>
            <w:vMerge w:val="restart"/>
            <w:vAlign w:val="center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397" w:hanging="397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№</w:t>
            </w:r>
          </w:p>
          <w:p w:rsidR="0003160F" w:rsidRPr="008C20B7" w:rsidRDefault="0003160F" w:rsidP="0003160F">
            <w:pPr>
              <w:pStyle w:val="TableParagraph"/>
              <w:spacing w:line="300" w:lineRule="auto"/>
              <w:ind w:left="255" w:hanging="255"/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8C20B7">
              <w:rPr>
                <w:b/>
                <w:sz w:val="24"/>
                <w:szCs w:val="24"/>
              </w:rPr>
              <w:t>п</w:t>
            </w:r>
            <w:proofErr w:type="gramEnd"/>
            <w:r w:rsidRPr="008C20B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682" w:type="dxa"/>
            <w:vMerge w:val="restart"/>
            <w:vAlign w:val="center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953" w:right="940" w:hanging="926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Названиераздела(темы)</w:t>
            </w:r>
          </w:p>
        </w:tc>
        <w:tc>
          <w:tcPr>
            <w:tcW w:w="2551" w:type="dxa"/>
            <w:gridSpan w:val="2"/>
            <w:vAlign w:val="center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t xml:space="preserve">Количество </w:t>
            </w:r>
            <w:r w:rsidRPr="008C20B7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vMerge w:val="restart"/>
            <w:vAlign w:val="center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42" w:right="59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3160F" w:rsidRPr="008C20B7" w:rsidTr="0003160F">
        <w:trPr>
          <w:trHeight w:val="389"/>
        </w:trPr>
        <w:tc>
          <w:tcPr>
            <w:tcW w:w="442" w:type="dxa"/>
            <w:vMerge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 w:firstLine="33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682" w:type="dxa"/>
            <w:vMerge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953" w:right="940" w:firstLine="331"/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pacing w:val="-1"/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0" w:firstLine="142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394" w:type="dxa"/>
            <w:vMerge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2018" w:right="594" w:hanging="1413"/>
              <w:contextualSpacing/>
              <w:rPr>
                <w:sz w:val="24"/>
                <w:szCs w:val="24"/>
              </w:rPr>
            </w:pPr>
          </w:p>
        </w:tc>
      </w:tr>
      <w:tr w:rsidR="0003160F" w:rsidRPr="008C20B7" w:rsidTr="0003160F">
        <w:trPr>
          <w:trHeight w:val="389"/>
        </w:trPr>
        <w:tc>
          <w:tcPr>
            <w:tcW w:w="442" w:type="dxa"/>
          </w:tcPr>
          <w:p w:rsidR="0003160F" w:rsidRPr="008C20B7" w:rsidRDefault="0003160F" w:rsidP="000316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682" w:type="dxa"/>
            <w:vAlign w:val="center"/>
          </w:tcPr>
          <w:p w:rsidR="0003160F" w:rsidRPr="008C20B7" w:rsidRDefault="0003160F" w:rsidP="004367A0">
            <w:pPr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Повторение курса 10 класса.</w:t>
            </w:r>
          </w:p>
          <w:p w:rsidR="0003160F" w:rsidRPr="008C20B7" w:rsidRDefault="0003160F" w:rsidP="00881623">
            <w:pPr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Основныепонятиякурсаалгебры и начал математического анализа10 класса, систематизациязнаний.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</w:t>
              </w:r>
            </w:hyperlink>
            <w:hyperlink r:id="rId36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https://2.shkolkovo.online/courses/1</w:t>
              </w:r>
            </w:hyperlink>
            <w:hyperlink r:id="rId37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https://ege.sdamgia.ru/</w:t>
              </w:r>
            </w:hyperlink>
          </w:p>
        </w:tc>
      </w:tr>
      <w:tr w:rsidR="0003160F" w:rsidRPr="008C20B7" w:rsidTr="0003160F">
        <w:trPr>
          <w:trHeight w:val="948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75" w:right="532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Исследованиефункцийспомощьюпроизводной.</w:t>
            </w:r>
          </w:p>
          <w:p w:rsidR="0003160F" w:rsidRPr="008C20B7" w:rsidRDefault="0003160F" w:rsidP="008258CB">
            <w:pPr>
              <w:pStyle w:val="TableParagraph"/>
              <w:spacing w:line="300" w:lineRule="auto"/>
              <w:ind w:right="1538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Применениепроизводнойкисследованиюфункцийна монотонность и экстремумы.Нахождение наибольшего инаименьшегозначениянепрерывнойфункциинаотрезке.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1212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Применение производнойдлянахождениянаилучшего решениявприкладныхзадачах,для определения скорости иускорения процесса, заданногоформулой или графиком.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239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Композицияфункций.Геометрическиеобразыуравненийинеравенствнакоординатной плоскости оприменениипроизводной вразличныхотрасляхзнаний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2018" w:right="594" w:hanging="1413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39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40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948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Первообразнаяиинтеграл.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473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Первообразная,основноесвойство первообразных. Первообразныеэлементарных функций. Правиланахождения первообразных.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599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Интеграл.Геометрическийсмыслинтеграла.Вычислениеопределённого интеграла поформулеНьютона–Лейбница.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1475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Применениеинтеграладлянахожденияплощадейплоских фигур и объёмовгеометрическихтел.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Примеры решенийдифференциальныхуравнений</w:t>
            </w:r>
            <w:proofErr w:type="gramStart"/>
            <w:r w:rsidRPr="008C20B7">
              <w:rPr>
                <w:i/>
                <w:sz w:val="24"/>
                <w:szCs w:val="24"/>
              </w:rPr>
              <w:t>.</w:t>
            </w:r>
            <w:r w:rsidRPr="008C20B7">
              <w:rPr>
                <w:sz w:val="24"/>
                <w:szCs w:val="24"/>
              </w:rPr>
              <w:t>М</w:t>
            </w:r>
            <w:proofErr w:type="gramEnd"/>
            <w:r w:rsidRPr="008C20B7">
              <w:rPr>
                <w:sz w:val="24"/>
                <w:szCs w:val="24"/>
              </w:rPr>
              <w:t xml:space="preserve">атематическоемоделирование </w:t>
            </w:r>
            <w:r w:rsidRPr="008C20B7">
              <w:rPr>
                <w:sz w:val="24"/>
                <w:szCs w:val="24"/>
              </w:rPr>
              <w:lastRenderedPageBreak/>
              <w:t>реальныхпроцессовспомощью дифференциальныхуравнений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2018" w:right="594" w:hanging="1413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42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43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563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75" w:right="1008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Графики</w:t>
            </w:r>
            <w:r w:rsidRPr="008C20B7">
              <w:rPr>
                <w:b/>
                <w:spacing w:val="-1"/>
                <w:sz w:val="24"/>
                <w:szCs w:val="24"/>
              </w:rPr>
              <w:t>тригонометрических</w:t>
            </w:r>
            <w:r w:rsidRPr="008C20B7">
              <w:rPr>
                <w:b/>
                <w:sz w:val="24"/>
                <w:szCs w:val="24"/>
              </w:rPr>
              <w:t>функций.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left="175" w:right="975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t>Тригонометрические</w:t>
            </w:r>
            <w:r w:rsidRPr="008C20B7">
              <w:rPr>
                <w:b/>
                <w:sz w:val="24"/>
                <w:szCs w:val="24"/>
              </w:rPr>
              <w:t>неравенства.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564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Тригонометрическиефункции,ихсвойстваиграфики.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left="175" w:right="975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Отборкорнейтригонометрическихуравненийспомощьютригонометрическойокружности. Решениетригонометрическихнеравенств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2018" w:right="594" w:hanging="1413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45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46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948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pacing w:val="-1"/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t>5</w:t>
            </w: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75" w:right="1371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pacing w:val="-1"/>
                <w:sz w:val="24"/>
                <w:szCs w:val="24"/>
              </w:rPr>
              <w:t>Иррациональные,</w:t>
            </w:r>
            <w:r w:rsidRPr="008C20B7">
              <w:rPr>
                <w:b/>
                <w:sz w:val="24"/>
                <w:szCs w:val="24"/>
              </w:rPr>
              <w:t>показательные и</w:t>
            </w:r>
            <w:r w:rsidRPr="008C20B7">
              <w:rPr>
                <w:b/>
                <w:spacing w:val="-1"/>
                <w:sz w:val="24"/>
                <w:szCs w:val="24"/>
              </w:rPr>
              <w:t>логарифмические</w:t>
            </w:r>
            <w:r w:rsidRPr="008C20B7">
              <w:rPr>
                <w:b/>
                <w:sz w:val="24"/>
                <w:szCs w:val="24"/>
              </w:rPr>
              <w:t>неравенства.</w:t>
            </w:r>
          </w:p>
          <w:p w:rsidR="0003160F" w:rsidRPr="008C20B7" w:rsidRDefault="0003160F" w:rsidP="00A22E4F">
            <w:pPr>
              <w:pStyle w:val="TableParagraph"/>
              <w:spacing w:line="300" w:lineRule="auto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Основныеметодырешенияпоказательныхилогарифмическихнеравенств.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left="175" w:right="1371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Основные методы решенияиррациональных неравенств.Графические методы решенияиррациональных,показательныхилогарифмическихуравненийинеравенств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2018" w:right="594" w:hanging="1413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48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49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948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right="215"/>
              <w:contextualSpacing/>
              <w:jc w:val="both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Комплексныечисла.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215"/>
              <w:contextualSpacing/>
              <w:jc w:val="both"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Комплексныечисла.Алгебраическаяитригонометрическаяформызаписикомплексногочисла.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1399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Арифметическиеоперациискомплексными числами.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624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Изображениекомплексныхчиселнакоординатной плоскости.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left="175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ФормулаМуавра. Корни</w:t>
            </w:r>
            <w:r w:rsidRPr="008C20B7">
              <w:rPr>
                <w:i/>
                <w:sz w:val="24"/>
                <w:szCs w:val="24"/>
              </w:rPr>
              <w:t>n</w:t>
            </w:r>
            <w:r w:rsidRPr="008C20B7">
              <w:rPr>
                <w:sz w:val="24"/>
                <w:szCs w:val="24"/>
              </w:rPr>
              <w:t>-ойстепени из комплексного числа.Применениекомплексныхчиселдля решения физических игеометрическихзадач.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2018" w:right="594" w:hanging="1413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1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52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1414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Натуральныеицелыечисла.</w:t>
            </w:r>
          </w:p>
          <w:p w:rsidR="0003160F" w:rsidRPr="008C20B7" w:rsidRDefault="0003160F" w:rsidP="00A22E4F">
            <w:pPr>
              <w:pStyle w:val="TableParagraph"/>
              <w:spacing w:line="300" w:lineRule="auto"/>
              <w:ind w:right="358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Натуральные и целые числа.Применение признаков делимостицелыхчисел,НОДиНОК,остатковпомодулю,алгоритмаЕвклидадлярешениязадачвцелыхчислах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4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55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989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7682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175" w:right="554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Системырациональных, иррациональных</w:t>
            </w:r>
            <w:proofErr w:type="gramStart"/>
            <w:r w:rsidRPr="008C20B7">
              <w:rPr>
                <w:b/>
                <w:sz w:val="24"/>
                <w:szCs w:val="24"/>
              </w:rPr>
              <w:t>,п</w:t>
            </w:r>
            <w:proofErr w:type="gramEnd"/>
            <w:r w:rsidRPr="008C20B7">
              <w:rPr>
                <w:b/>
                <w:sz w:val="24"/>
                <w:szCs w:val="24"/>
              </w:rPr>
              <w:t xml:space="preserve">оказательных </w:t>
            </w:r>
            <w:r w:rsidRPr="008C20B7">
              <w:rPr>
                <w:b/>
                <w:spacing w:val="-4"/>
                <w:sz w:val="24"/>
                <w:szCs w:val="24"/>
              </w:rPr>
              <w:t>и логарифмических</w:t>
            </w:r>
            <w:r w:rsidRPr="008C20B7">
              <w:rPr>
                <w:b/>
                <w:sz w:val="24"/>
                <w:szCs w:val="24"/>
              </w:rPr>
              <w:t xml:space="preserve"> уравнений.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319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Системаисовокупностьуравнений.Равносильные системы и системы-следствия.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255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Основныеметодырешениясистемисовокупностей рациональных,иррациональных, показательных илогарифмическихуравнений.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644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Применениеуравнений,системинеравенств к решениюматематическихзадачи задач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left="175" w:right="1191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из различных областей науки иреальнойжизни</w:t>
            </w:r>
            <w:proofErr w:type="gramStart"/>
            <w:r w:rsidRPr="008C20B7">
              <w:rPr>
                <w:sz w:val="24"/>
                <w:szCs w:val="24"/>
              </w:rPr>
              <w:t>,и</w:t>
            </w:r>
            <w:proofErr w:type="gramEnd"/>
            <w:r w:rsidRPr="008C20B7">
              <w:rPr>
                <w:sz w:val="24"/>
                <w:szCs w:val="24"/>
              </w:rPr>
              <w:t>нтерпретацияполученныхрезультатов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57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58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1414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75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Задачи спараметрами.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Рациональные, иррациональные</w:t>
            </w:r>
            <w:proofErr w:type="gramStart"/>
            <w:r w:rsidRPr="008C20B7">
              <w:rPr>
                <w:sz w:val="24"/>
                <w:szCs w:val="24"/>
              </w:rPr>
              <w:t>,п</w:t>
            </w:r>
            <w:proofErr w:type="gramEnd"/>
            <w:r w:rsidRPr="008C20B7">
              <w:rPr>
                <w:sz w:val="24"/>
                <w:szCs w:val="24"/>
              </w:rPr>
              <w:t>оказательные,логарифмическиеи тригонометрическиеуравнения,неравенстваисистемы спараметрами.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right="442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Построение и исследованиематематическихмоделейреальныхситуаций с помощью уравнений,системуравненийинеравенств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left="175"/>
              <w:contextualSpacing/>
              <w:rPr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спараметрами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60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61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709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75" w:right="528"/>
              <w:contextualSpacing/>
              <w:rPr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Повторение,обобщение,систематизациязнаний.</w:t>
            </w:r>
          </w:p>
          <w:p w:rsidR="0003160F" w:rsidRPr="008C20B7" w:rsidRDefault="0003160F" w:rsidP="004367A0">
            <w:pPr>
              <w:pStyle w:val="TableParagraph"/>
              <w:spacing w:line="300" w:lineRule="auto"/>
              <w:ind w:left="175" w:right="528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sz w:val="24"/>
                <w:szCs w:val="24"/>
              </w:rPr>
              <w:t>Основные понятия и методы курса,обобщениеисистематизациязнаний</w:t>
            </w:r>
          </w:p>
        </w:tc>
        <w:tc>
          <w:tcPr>
            <w:tcW w:w="1275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03160F" w:rsidRPr="008C20B7" w:rsidRDefault="0003160F" w:rsidP="00E508FE">
            <w:pPr>
              <w:pStyle w:val="TableParagraph"/>
              <w:spacing w:line="30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03160F" w:rsidRPr="008C20B7" w:rsidRDefault="0012767B" w:rsidP="004367A0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2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school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collection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hyperlink r:id="rId63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://2.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shkolkovo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courses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</w:t>
              </w:r>
            </w:hyperlink>
            <w:hyperlink r:id="rId64"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ege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sdamgia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160F" w:rsidRPr="008C20B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3160F" w:rsidRPr="008C20B7" w:rsidTr="0003160F">
        <w:trPr>
          <w:trHeight w:val="283"/>
        </w:trPr>
        <w:tc>
          <w:tcPr>
            <w:tcW w:w="442" w:type="dxa"/>
          </w:tcPr>
          <w:p w:rsidR="0003160F" w:rsidRPr="008C20B7" w:rsidRDefault="0003160F" w:rsidP="0003160F">
            <w:pPr>
              <w:pStyle w:val="TableParagraph"/>
              <w:spacing w:line="300" w:lineRule="auto"/>
              <w:ind w:left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82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ind w:left="175" w:right="227"/>
              <w:contextualSpacing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ОБЩЕЕ КОЛИЧЕСТВОЧАСОВПО ПРОГРАММЕ</w:t>
            </w:r>
          </w:p>
        </w:tc>
        <w:tc>
          <w:tcPr>
            <w:tcW w:w="1275" w:type="dxa"/>
          </w:tcPr>
          <w:p w:rsidR="0003160F" w:rsidRPr="008C20B7" w:rsidRDefault="0003160F" w:rsidP="00881623">
            <w:pPr>
              <w:pStyle w:val="TableParagraph"/>
              <w:spacing w:line="300" w:lineRule="auto"/>
              <w:ind w:left="0" w:firstLine="34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276" w:type="dxa"/>
          </w:tcPr>
          <w:p w:rsidR="0003160F" w:rsidRPr="008C20B7" w:rsidRDefault="0003160F" w:rsidP="00881623">
            <w:pPr>
              <w:pStyle w:val="TableParagraph"/>
              <w:spacing w:line="30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C20B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03160F" w:rsidRPr="008C20B7" w:rsidRDefault="0003160F" w:rsidP="004367A0">
            <w:pPr>
              <w:pStyle w:val="TableParagraph"/>
              <w:spacing w:line="300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4367A0" w:rsidRPr="008C20B7" w:rsidRDefault="004367A0" w:rsidP="004367A0">
      <w:pPr>
        <w:spacing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67A0" w:rsidRPr="008C20B7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76041B" w:rsidRPr="008C20B7" w:rsidRDefault="002518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76041B" w:rsidRPr="008C20B7" w:rsidRDefault="002518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 КЛАСС </w:t>
      </w:r>
    </w:p>
    <w:tbl>
      <w:tblPr>
        <w:tblW w:w="140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1"/>
        <w:gridCol w:w="7796"/>
        <w:gridCol w:w="1913"/>
        <w:gridCol w:w="1914"/>
        <w:gridCol w:w="1560"/>
      </w:tblGrid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827" w:type="dxa"/>
            <w:gridSpan w:val="2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6041B" w:rsidRPr="008C20B7" w:rsidRDefault="0076041B" w:rsidP="00E1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41B" w:rsidRPr="008C20B7" w:rsidRDefault="0076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5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41B" w:rsidRPr="008C20B7" w:rsidRDefault="0076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Решение задач с использованием свойств чисел и систем счисления, делимости, долей и частей, процентов, модулей чисел.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Формулы сокращённого умножения. Их применение при решении задач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Упрощение рациональных выражений, решение рациональных уравнений, системы уравнений.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Решение задач с помощью числовых неравенств и систем неравенств с одной переменной, с применением изображения числовых промежутков.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Неравенства, системы неравенств.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Графическое решение уравнений и неравенств. Решение текстовых задач.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 решении задач свойств арифметической и геометрической прогрессии, суммирования бесконечной сходящейся геометрической прогрессии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Подготовка к контрольной работе.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776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Входная контрольная работа.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Множества, операции над множествами и их свойства.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Диаграммы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Эйлера-Венна.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теоретико-множественного аппарата для решения задач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дробей и процентов для решения прикладных задач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действительного числа и его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целых и дробно-рациональных уравнений и неравенств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Многочлены от одной переменной. Деление многочлена на многочлен с остатком.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Теорема Безу.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Многочлены с целыми коэффициентами. Теорема Виета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систем линейных уравнений.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Матрица системы линейных уравнений. Определитель матрицы 2×2, его геометрический смысл и свойства; вычисление его значения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Определитель матрицы 2×2, его геометрический смысл и свойства; вычисление его значения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определителя для решения системы линейных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"Рациональные уравнения и неравенства.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линейных уравнений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Функция, способы задания функции. Взаимно обратные функции.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функций.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 функции. Элементарные преобразования графиков функций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определения и множество значений функции. Нули функции. Промежутки знак постоянства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Чётные и нечётные функции. Периодические функции.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Промежутки монотонности функции.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Максимумы и минимумы функции. Наибольшее и наименьшее значение функции на промежутке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Линейная, квадратичная и дробно-линейная функции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Элементарное исследование и построение графиков этих функций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целым показателем. Бином Ньютона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Степенная функция с натуральным и целым показателем.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Её свойства и график.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"Степенная функция. Её свойства и график"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Арифметический корень натуральной степени и его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Преобразования числовых выражений, содержащих степени и корни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уравнения. Основные методы решения иррациональных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иррациональных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Свойства и график корня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как функции обратной степени с натуральным показателем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"Свойства и график корня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степени.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Степень с рациональным показателем и её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уравнения. Основные методы решения показательных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"Показательная функция. Показательные уравнения"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 числа. Свойства логарифма.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Логарифмчисла. Свойствалогарифма</w:t>
            </w:r>
            <w:r w:rsidR="008258CB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Логарифмчисла. Свойствалогарифма</w:t>
            </w:r>
            <w:r w:rsidR="008258CB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Десятичные и </w:t>
            </w:r>
            <w:r w:rsidR="00F7010E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натуральные логарифмы.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Десятичные и натуральные логарифмы.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логарифмы.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логарифмы.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F7010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выражений, содержащих логарифмы.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графика функции для решения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уравнения. Основные методы решения логарифмических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Равносильные переходы в решении логарифмических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"Логарифмическая функция. Логарифмические уравнения"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Синус, косинус, тангенс и котангенс числового аргумента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Тригонометрическая окружность, определение тригонометрических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функций числового аргумента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C5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EC77C5" w:rsidRPr="008C20B7" w:rsidRDefault="008258CB" w:rsidP="008258CB">
            <w:pPr>
              <w:spacing w:after="0" w:line="240" w:lineRule="auto"/>
              <w:ind w:left="142" w:firstLine="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F701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тригонометрические формулы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C5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EC77C5" w:rsidRPr="008C20B7" w:rsidRDefault="008258CB" w:rsidP="008258CB">
            <w:pPr>
              <w:spacing w:after="0" w:line="240" w:lineRule="auto"/>
              <w:ind w:left="142" w:firstLine="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F701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Преобразование тригонометрических выражений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7C5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EC77C5" w:rsidRPr="008C20B7" w:rsidRDefault="008258CB" w:rsidP="008258CB">
            <w:pPr>
              <w:spacing w:after="0" w:line="240" w:lineRule="auto"/>
              <w:ind w:left="142" w:firstLine="41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EC77C5" w:rsidRPr="008C20B7" w:rsidRDefault="00EC77C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EC77C5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8CB" w:rsidRPr="008C20B7" w:rsidTr="00F7010E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</w:tcPr>
          <w:p w:rsidR="008258CB" w:rsidRPr="008C20B7" w:rsidRDefault="008258CB" w:rsidP="008258CB">
            <w:pPr>
              <w:spacing w:after="0"/>
              <w:ind w:firstLine="183"/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тригонометрических уравнений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8258CB" w:rsidRPr="008C20B7" w:rsidRDefault="008258CB" w:rsidP="008258C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"Тригонометрические выражения и тригонометрические уравнения"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Последовательности, способы задания последовательностей. Метод математической индукции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Монотонные и ограниченные последовательности. История анализа бесконечно малых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Арифметическая прогрессия.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прогрессия.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Бесконечно убывающая геометрическая прогрессия.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бесконечно убывающей геометрической прогрессии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Линейный и экспоненциальный рост. Число е. Формула сложных процентов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прогрессии для решения реальных задач прикладного характера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"Последовательности и прогрессии"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Непрерывные функции и их свойства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Точка разрыва. Асимптоты графиков функций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функций непрерывных на отрезке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свойств непрерывных функций для решения задач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и вторая производные функции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геометрический смысл производной.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геометрический смысл производной.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Уравнение касательной к графику функции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Производные элементарных функций.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Производные элементарных функций.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  <w:r w:rsidR="00AE3538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  <w:r w:rsidR="00AE3538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 суммы, произведения, частного и композиции функций</w:t>
            </w:r>
            <w:r w:rsidR="00AE3538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«Производная».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  <w:r w:rsidR="00AE3538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  <w:r w:rsidR="00AE3538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7796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AE353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знаний.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E14A6B">
        <w:trPr>
          <w:trHeight w:val="144"/>
          <w:tblCellSpacing w:w="20" w:type="nil"/>
        </w:trPr>
        <w:tc>
          <w:tcPr>
            <w:tcW w:w="8647" w:type="dxa"/>
            <w:gridSpan w:val="2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41B" w:rsidRPr="008C20B7" w:rsidRDefault="0076041B">
      <w:pPr>
        <w:rPr>
          <w:rFonts w:ascii="Times New Roman" w:hAnsi="Times New Roman" w:cs="Times New Roman"/>
          <w:sz w:val="24"/>
          <w:szCs w:val="24"/>
        </w:rPr>
        <w:sectPr w:rsidR="0076041B" w:rsidRPr="008C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041B" w:rsidRPr="008C20B7" w:rsidRDefault="0025189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11 КЛАСС </w:t>
      </w:r>
    </w:p>
    <w:tbl>
      <w:tblPr>
        <w:tblW w:w="134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15"/>
        <w:gridCol w:w="6698"/>
        <w:gridCol w:w="2061"/>
        <w:gridCol w:w="1958"/>
        <w:gridCol w:w="1870"/>
      </w:tblGrid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4019" w:type="dxa"/>
            <w:gridSpan w:val="2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1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Датаизучения</w:t>
            </w:r>
            <w:proofErr w:type="spellEnd"/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vMerge/>
            <w:tcBorders>
              <w:top w:val="nil"/>
            </w:tcBorders>
            <w:tcMar>
              <w:top w:w="50" w:type="dxa"/>
              <w:left w:w="100" w:type="dxa"/>
            </w:tcMar>
            <w:vAlign w:val="center"/>
          </w:tcPr>
          <w:p w:rsidR="0076041B" w:rsidRPr="008C20B7" w:rsidRDefault="0076041B" w:rsidP="00E1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41B" w:rsidRPr="008C20B7" w:rsidRDefault="0076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8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041B" w:rsidRPr="008C20B7" w:rsidRDefault="0076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Решение задач с использованием свойств степеней и корней, многочленов, преобразований многочленов и дробно-рациональных выражений.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курсалгебры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ЕГЭ.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на движение и совместную работу, смеси и сплавы с помощью линейных, квадратных и дробно-рациональных уравнений и их систем.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использованием числовых функций и их графиков. Модуль числа и его свойства. Использование свойств и графиков линейных и квадратичных функций, обратной пропорциональности и функции.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 задач с помощью числовых неравенств и систем неравенств с одной переменной, с применением изображения числовых промежутков.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 логарифмов. Логарифмические и показательные уравнения.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Производная, её геометрический и физический смысл. Подготовка к контрольной работе по вводному повторению.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Входнаяконтрольнаяработа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производной к исследованию функций на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монотонность и экстремумы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Нахождение наибольшего и наименьшего значения непрерывной функции на отрезке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нахождения наилучшего решения в прикладных задачах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производной для определения скорости и ускорения процесса, заданного формулой или графиком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Композицияфункций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Композицияфункций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Композицияфункций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Геометрические образы уравнений на координатной плоскости</w:t>
            </w:r>
            <w:r w:rsidR="00AE3538"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оприменениипроизводной вразличныхотрасляхзнаний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"Исследование функций с помощью производной"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Первообразная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основноесвойствопервообразных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Первообразные элементарных функций. Правила нахождения первообразных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Интеграл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Геометрическийсмыслинтеграла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Вычисление определённого интеграла по формуле Ньютона-Лейбница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площадей плоских фигур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интеграла для нахождения объёмов геометрических тел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Примерырешенийдифференциальныхуравнений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моделирование реальных процессов с помощью дифференциальных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"Первообразная и интеграл"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корней тригонометрических уравнений с помощью тригонометрической окружности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Решениетригонометрическихнеравенств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работа: "Графики тригонометрических функций.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Тригонометрическиенеравенства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показательных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логарифмических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иррациональных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иррациональных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логарифмических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Графические методы решения показательных и логарифмических неравенств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"Иррациональные, показательные и логарифмические неравенства"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Комплексные числа. Алгебраическая и тригонометрическая формы записи комплексного числа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Арифметические операции с комплексными числами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 комплексных чисел на координатной плоскости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Изображение комплексных чисел на координатной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плоскости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Формула Муавра. Корни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-ой степени из комплексного числа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комплексных чисел для решения физических и геометрических задач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Контрольнаяработа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"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Комплексныечисла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Натуральные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целыечисла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НОД и НОК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остатки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признаков делимости целых чисел: алгоритм Евклида для решения задач в целых числах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"Теория целых чисел"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и совокупность уравнений. Равносильные системы и системы-следствия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рациональных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иррациональных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показательных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решения систем и совокупностей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логарифмических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решения систем и совокупностей логарифмических уравнений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530C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уравнений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систем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неравенств к решению математических задач и задач из различных областей науки и реальной жизни, интерпретация полученных результатов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"Системы рациональных, иррациональных показательных и логарифмических уравнений"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Рациональныеуравнения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Рациональныенеравенства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Рациональныесистемы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Иррациональные уравнения, неравенства с параметрами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Иррациональныесистемы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Показательные уравнения, неравенства с параметрами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Показательныесистемы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Логарифмические уравнения, неравенства с параметрами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Логарифмическиесистемы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Тригонометрическиеуравнения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Тригонометрическиенеравенства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Тригонометрическиесистемы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параметрами</w:t>
            </w:r>
            <w:proofErr w:type="spellEnd"/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уравнений с параметрами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Построение и исследование математических моделей реальных ситуаций с помощью систем уравнений с параметрами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530C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и исследование математических моделей реальных ситуаций с помощью 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 и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 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неравенств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параметрами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работа: "Задачи с параметрами"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"Уравнения"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знаний: "Уравнения.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Системыуравнений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"Неравенства"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"Производная и её применение"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знаний: "Интеграл </w:t>
            </w: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его применение"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обобщение, систематизация знаний: "Функции"</w:t>
            </w:r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Итоговаяконтрольнаяработа</w:t>
            </w:r>
            <w:proofErr w:type="spellEnd"/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Итоговаяконтрольнаяработа</w:t>
            </w:r>
            <w:proofErr w:type="spellEnd"/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669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систематизациязнаний</w:t>
            </w:r>
            <w:proofErr w:type="spellEnd"/>
            <w:r w:rsidR="00530CD0"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41B" w:rsidRPr="008C20B7" w:rsidTr="00530CD0">
        <w:trPr>
          <w:trHeight w:val="144"/>
          <w:tblCellSpacing w:w="20" w:type="nil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 w:rsidP="00E14A6B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958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251899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70" w:type="dxa"/>
            <w:tcMar>
              <w:top w:w="50" w:type="dxa"/>
              <w:left w:w="100" w:type="dxa"/>
            </w:tcMar>
            <w:vAlign w:val="center"/>
          </w:tcPr>
          <w:p w:rsidR="0076041B" w:rsidRPr="008C20B7" w:rsidRDefault="00760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41B" w:rsidRPr="008C20B7" w:rsidRDefault="0076041B">
      <w:pPr>
        <w:rPr>
          <w:rFonts w:ascii="Times New Roman" w:hAnsi="Times New Roman" w:cs="Times New Roman"/>
          <w:sz w:val="24"/>
          <w:szCs w:val="24"/>
        </w:rPr>
        <w:sectPr w:rsidR="0076041B" w:rsidRPr="008C20B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728C" w:rsidRPr="008C20B7" w:rsidRDefault="0004728C" w:rsidP="0004728C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6960667"/>
      <w:bookmarkStart w:id="13" w:name="block-8602051"/>
      <w:bookmarkEnd w:id="8"/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04728C" w:rsidRPr="008C20B7" w:rsidRDefault="0004728C" w:rsidP="0004728C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tbl>
      <w:tblPr>
        <w:tblW w:w="4988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5"/>
      </w:tblGrid>
      <w:tr w:rsidR="0004728C" w:rsidRPr="00312110" w:rsidTr="00EC77C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04728C" w:rsidRPr="008C20B7" w:rsidRDefault="0004728C" w:rsidP="00EC77C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Мордкович А.Г., Семенов П.В.: и другие: под редакцией Мордковича А.Г.//Математика: алгебра и начала математического анализа, геометрия. Алгебра и начала математического анализа (в 2 ч) (углубленный уровень) 10 класс, 11 класс ООО “ИОЦ МНЕМОЗИНА”</w:t>
            </w:r>
          </w:p>
          <w:p w:rsidR="0004728C" w:rsidRPr="008C20B7" w:rsidRDefault="0004728C" w:rsidP="00EC77C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8C20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МАТЕРИАЛЫ ДЛЯ УЧИТЕЛЯ</w:t>
            </w:r>
          </w:p>
          <w:p w:rsidR="0004728C" w:rsidRPr="008C20B7" w:rsidRDefault="0004728C" w:rsidP="00EC77C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20B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ru-RU" w:eastAsia="ru-RU"/>
              </w:rPr>
              <w:t xml:space="preserve">Алгебра и начала математического анализа. 10-11 классы. Базовый и углубленный уровни. ФГОС, </w:t>
            </w:r>
            <w:proofErr w:type="spellStart"/>
            <w:r w:rsidRPr="008C2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Бурмистрова</w:t>
            </w:r>
            <w:proofErr w:type="spellEnd"/>
            <w:r w:rsidRPr="008C2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Т.А, </w:t>
            </w:r>
            <w:proofErr w:type="spellStart"/>
            <w:r w:rsidRPr="008C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М.:Просвещение</w:t>
            </w:r>
            <w:proofErr w:type="spellEnd"/>
          </w:p>
        </w:tc>
      </w:tr>
    </w:tbl>
    <w:p w:rsidR="0004728C" w:rsidRPr="008C20B7" w:rsidRDefault="0004728C" w:rsidP="0004728C">
      <w:pPr>
        <w:spacing w:after="0" w:line="36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C20B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4728C" w:rsidRPr="008C20B7" w:rsidRDefault="0012767B" w:rsidP="0004728C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65" w:history="1"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www</w:t>
        </w:r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yaklass</w:t>
        </w:r>
        <w:proofErr w:type="spellEnd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ru</w:t>
        </w:r>
        <w:proofErr w:type="spellEnd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</w:hyperlink>
    </w:p>
    <w:p w:rsidR="0004728C" w:rsidRPr="008C20B7" w:rsidRDefault="0012767B" w:rsidP="0004728C">
      <w:pPr>
        <w:spacing w:after="0" w:line="360" w:lineRule="auto"/>
        <w:ind w:left="120" w:firstLine="22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66" w:history="1"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proofErr w:type="spellStart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uchi</w:t>
        </w:r>
        <w:proofErr w:type="spellEnd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ru</w:t>
        </w:r>
        <w:proofErr w:type="spellEnd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</w:hyperlink>
    </w:p>
    <w:p w:rsidR="0004728C" w:rsidRPr="008C20B7" w:rsidRDefault="0012767B" w:rsidP="0004728C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67" w:history="1"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https</w:t>
        </w:r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://</w:t>
        </w:r>
        <w:proofErr w:type="spellStart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resh</w:t>
        </w:r>
        <w:proofErr w:type="spellEnd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edu</w:t>
        </w:r>
        <w:proofErr w:type="spellEnd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.</w:t>
        </w:r>
        <w:proofErr w:type="spellStart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</w:rPr>
          <w:t>ru</w:t>
        </w:r>
        <w:proofErr w:type="spellEnd"/>
        <w:r w:rsidR="0004728C" w:rsidRPr="008C20B7">
          <w:rPr>
            <w:rStyle w:val="ab"/>
            <w:rFonts w:ascii="Times New Roman" w:hAnsi="Times New Roman" w:cs="Times New Roman"/>
            <w:color w:val="0070C0"/>
            <w:sz w:val="24"/>
            <w:szCs w:val="24"/>
            <w:lang w:val="ru-RU"/>
          </w:rPr>
          <w:t>/</w:t>
        </w:r>
      </w:hyperlink>
    </w:p>
    <w:p w:rsidR="0004728C" w:rsidRPr="008C20B7" w:rsidRDefault="0012767B" w:rsidP="0004728C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68"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</w:t>
        </w:r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://</w:t>
        </w:r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school</w:t>
        </w:r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-</w:t>
        </w:r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collection</w:t>
        </w:r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proofErr w:type="spellStart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edu</w:t>
        </w:r>
        <w:proofErr w:type="spellEnd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proofErr w:type="spellStart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ru</w:t>
        </w:r>
        <w:proofErr w:type="spellEnd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/</w:t>
        </w:r>
      </w:hyperlink>
    </w:p>
    <w:p w:rsidR="0004728C" w:rsidRPr="008C20B7" w:rsidRDefault="0012767B" w:rsidP="0004728C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hyperlink r:id="rId69" w:history="1">
        <w:r w:rsidR="0004728C" w:rsidRPr="008C20B7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04728C" w:rsidRPr="008C20B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://2.</w:t>
        </w:r>
        <w:proofErr w:type="spellStart"/>
        <w:r w:rsidR="0004728C" w:rsidRPr="008C20B7">
          <w:rPr>
            <w:rStyle w:val="ab"/>
            <w:rFonts w:ascii="Times New Roman" w:hAnsi="Times New Roman" w:cs="Times New Roman"/>
            <w:sz w:val="24"/>
            <w:szCs w:val="24"/>
          </w:rPr>
          <w:t>shkolkovo</w:t>
        </w:r>
        <w:proofErr w:type="spellEnd"/>
        <w:r w:rsidR="0004728C" w:rsidRPr="008C20B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04728C" w:rsidRPr="008C20B7">
          <w:rPr>
            <w:rStyle w:val="ab"/>
            <w:rFonts w:ascii="Times New Roman" w:hAnsi="Times New Roman" w:cs="Times New Roman"/>
            <w:sz w:val="24"/>
            <w:szCs w:val="24"/>
          </w:rPr>
          <w:t>online</w:t>
        </w:r>
        <w:r w:rsidR="0004728C" w:rsidRPr="008C20B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04728C" w:rsidRPr="004367A0" w:rsidRDefault="0012767B" w:rsidP="0004728C">
      <w:pPr>
        <w:spacing w:after="0" w:line="360" w:lineRule="auto"/>
        <w:ind w:left="120"/>
        <w:rPr>
          <w:rFonts w:ascii="Times New Roman" w:hAnsi="Times New Roman" w:cs="Times New Roman"/>
          <w:color w:val="0070C0"/>
          <w:sz w:val="24"/>
          <w:szCs w:val="24"/>
          <w:u w:val="single"/>
          <w:lang w:val="ru-RU"/>
        </w:rPr>
      </w:pPr>
      <w:hyperlink r:id="rId70"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https</w:t>
        </w:r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://</w:t>
        </w:r>
        <w:proofErr w:type="spellStart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ege</w:t>
        </w:r>
        <w:proofErr w:type="spellEnd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proofErr w:type="spellStart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sdamgia</w:t>
        </w:r>
        <w:proofErr w:type="spellEnd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.</w:t>
        </w:r>
        <w:proofErr w:type="spellStart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</w:rPr>
          <w:t>ru</w:t>
        </w:r>
        <w:proofErr w:type="spellEnd"/>
        <w:r w:rsidR="0004728C" w:rsidRPr="008C20B7">
          <w:rPr>
            <w:rFonts w:ascii="Times New Roman" w:hAnsi="Times New Roman" w:cs="Times New Roman"/>
            <w:color w:val="0070C0"/>
            <w:sz w:val="24"/>
            <w:szCs w:val="24"/>
            <w:u w:val="single"/>
            <w:lang w:val="ru-RU"/>
          </w:rPr>
          <w:t>/</w:t>
        </w:r>
      </w:hyperlink>
      <w:bookmarkEnd w:id="12"/>
      <w:bookmarkEnd w:id="13"/>
    </w:p>
    <w:sectPr w:rsidR="0004728C" w:rsidRPr="004367A0" w:rsidSect="00BF625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C7758"/>
    <w:multiLevelType w:val="hybridMultilevel"/>
    <w:tmpl w:val="79C01C0E"/>
    <w:lvl w:ilvl="0" w:tplc="A0B276F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34D00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9EC690DE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B981ED4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03AC42B4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5792CCE0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347AB3B6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EFBEFA32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01D8FC0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1">
    <w:nsid w:val="20784524"/>
    <w:multiLevelType w:val="hybridMultilevel"/>
    <w:tmpl w:val="6456B6D0"/>
    <w:lvl w:ilvl="0" w:tplc="D55487D0">
      <w:start w:val="10"/>
      <w:numFmt w:val="decimal"/>
      <w:lvlText w:val="%1"/>
      <w:lvlJc w:val="left"/>
      <w:pPr>
        <w:ind w:left="51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99CBC06">
      <w:numFmt w:val="bullet"/>
      <w:lvlText w:val="•"/>
      <w:lvlJc w:val="left"/>
      <w:pPr>
        <w:ind w:left="1490" w:hanging="360"/>
      </w:pPr>
      <w:rPr>
        <w:rFonts w:hint="default"/>
        <w:lang w:val="ru-RU" w:eastAsia="en-US" w:bidi="ar-SA"/>
      </w:rPr>
    </w:lvl>
    <w:lvl w:ilvl="2" w:tplc="AF76B840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0EB8E8C4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4" w:tplc="482C3036">
      <w:numFmt w:val="bullet"/>
      <w:lvlText w:val="•"/>
      <w:lvlJc w:val="left"/>
      <w:pPr>
        <w:ind w:left="4403" w:hanging="360"/>
      </w:pPr>
      <w:rPr>
        <w:rFonts w:hint="default"/>
        <w:lang w:val="ru-RU" w:eastAsia="en-US" w:bidi="ar-SA"/>
      </w:rPr>
    </w:lvl>
    <w:lvl w:ilvl="5" w:tplc="F0C69CD0">
      <w:numFmt w:val="bullet"/>
      <w:lvlText w:val="•"/>
      <w:lvlJc w:val="left"/>
      <w:pPr>
        <w:ind w:left="5374" w:hanging="360"/>
      </w:pPr>
      <w:rPr>
        <w:rFonts w:hint="default"/>
        <w:lang w:val="ru-RU" w:eastAsia="en-US" w:bidi="ar-SA"/>
      </w:rPr>
    </w:lvl>
    <w:lvl w:ilvl="6" w:tplc="7FB24FF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DEB8B51E">
      <w:numFmt w:val="bullet"/>
      <w:lvlText w:val="•"/>
      <w:lvlJc w:val="left"/>
      <w:pPr>
        <w:ind w:left="7316" w:hanging="360"/>
      </w:pPr>
      <w:rPr>
        <w:rFonts w:hint="default"/>
        <w:lang w:val="ru-RU" w:eastAsia="en-US" w:bidi="ar-SA"/>
      </w:rPr>
    </w:lvl>
    <w:lvl w:ilvl="8" w:tplc="D954E3DA">
      <w:numFmt w:val="bullet"/>
      <w:lvlText w:val="•"/>
      <w:lvlJc w:val="left"/>
      <w:pPr>
        <w:ind w:left="8287" w:hanging="360"/>
      </w:pPr>
      <w:rPr>
        <w:rFonts w:hint="default"/>
        <w:lang w:val="ru-RU" w:eastAsia="en-US" w:bidi="ar-SA"/>
      </w:rPr>
    </w:lvl>
  </w:abstractNum>
  <w:abstractNum w:abstractNumId="2">
    <w:nsid w:val="23757B7C"/>
    <w:multiLevelType w:val="hybridMultilevel"/>
    <w:tmpl w:val="372E6294"/>
    <w:lvl w:ilvl="0" w:tplc="4A62287C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FA2B2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6BAAD6DE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B85E96C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81DC42D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DBE20D9E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A7921522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3CFA8BC4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5862F8FC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3">
    <w:nsid w:val="315004E5"/>
    <w:multiLevelType w:val="hybridMultilevel"/>
    <w:tmpl w:val="CE4A9478"/>
    <w:lvl w:ilvl="0" w:tplc="53C2D45E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58C6EF0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6D444062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6F62727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0B0C38F8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DEC6CEDA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2E9212C8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CDE8D27E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AB0EC0A0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4">
    <w:nsid w:val="35EE1AF3"/>
    <w:multiLevelType w:val="hybridMultilevel"/>
    <w:tmpl w:val="31D636EA"/>
    <w:lvl w:ilvl="0" w:tplc="02DAB84E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C1EEB56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095A301A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E390D1FC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53C4FEAA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871CC8E4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7AA211E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223EFDB6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CA524CCA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5">
    <w:nsid w:val="37410473"/>
    <w:multiLevelType w:val="hybridMultilevel"/>
    <w:tmpl w:val="DB607B84"/>
    <w:lvl w:ilvl="0" w:tplc="D9449F94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C21634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15FCC5B6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49D02EA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99861D5E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F954C096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C5C24890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1BF01466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F56CFAD0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6">
    <w:nsid w:val="37C40B53"/>
    <w:multiLevelType w:val="hybridMultilevel"/>
    <w:tmpl w:val="3254353A"/>
    <w:lvl w:ilvl="0" w:tplc="76368A24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EC6C0F4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FA84612A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23EC897C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F1248BDE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3DE85D40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F48C2ED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2564DCD0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B3F8DA54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7">
    <w:nsid w:val="40931745"/>
    <w:multiLevelType w:val="hybridMultilevel"/>
    <w:tmpl w:val="AF9CA28A"/>
    <w:lvl w:ilvl="0" w:tplc="23BAE150">
      <w:start w:val="10"/>
      <w:numFmt w:val="decimal"/>
      <w:lvlText w:val="%1"/>
      <w:lvlJc w:val="left"/>
      <w:pPr>
        <w:ind w:left="49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F8C0B48">
      <w:numFmt w:val="bullet"/>
      <w:lvlText w:val="•"/>
      <w:lvlJc w:val="left"/>
      <w:pPr>
        <w:ind w:left="1960" w:hanging="360"/>
      </w:pPr>
      <w:rPr>
        <w:rFonts w:hint="default"/>
        <w:lang w:val="ru-RU" w:eastAsia="en-US" w:bidi="ar-SA"/>
      </w:rPr>
    </w:lvl>
    <w:lvl w:ilvl="2" w:tplc="16680F84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3" w:tplc="87DC76AA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4" w:tplc="E7AC6D06">
      <w:numFmt w:val="bullet"/>
      <w:lvlText w:val="•"/>
      <w:lvlJc w:val="left"/>
      <w:pPr>
        <w:ind w:left="6340" w:hanging="360"/>
      </w:pPr>
      <w:rPr>
        <w:rFonts w:hint="default"/>
        <w:lang w:val="ru-RU" w:eastAsia="en-US" w:bidi="ar-SA"/>
      </w:rPr>
    </w:lvl>
    <w:lvl w:ilvl="5" w:tplc="D7567552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6" w:tplc="507C1BF6">
      <w:numFmt w:val="bullet"/>
      <w:lvlText w:val="•"/>
      <w:lvlJc w:val="left"/>
      <w:pPr>
        <w:ind w:left="9260" w:hanging="360"/>
      </w:pPr>
      <w:rPr>
        <w:rFonts w:hint="default"/>
        <w:lang w:val="ru-RU" w:eastAsia="en-US" w:bidi="ar-SA"/>
      </w:rPr>
    </w:lvl>
    <w:lvl w:ilvl="7" w:tplc="194A6D4C">
      <w:numFmt w:val="bullet"/>
      <w:lvlText w:val="•"/>
      <w:lvlJc w:val="left"/>
      <w:pPr>
        <w:ind w:left="10720" w:hanging="360"/>
      </w:pPr>
      <w:rPr>
        <w:rFonts w:hint="default"/>
        <w:lang w:val="ru-RU" w:eastAsia="en-US" w:bidi="ar-SA"/>
      </w:rPr>
    </w:lvl>
    <w:lvl w:ilvl="8" w:tplc="7004E874">
      <w:numFmt w:val="bullet"/>
      <w:lvlText w:val="•"/>
      <w:lvlJc w:val="left"/>
      <w:pPr>
        <w:ind w:left="12180" w:hanging="360"/>
      </w:pPr>
      <w:rPr>
        <w:rFonts w:hint="default"/>
        <w:lang w:val="ru-RU" w:eastAsia="en-US" w:bidi="ar-SA"/>
      </w:rPr>
    </w:lvl>
  </w:abstractNum>
  <w:abstractNum w:abstractNumId="8">
    <w:nsid w:val="48965452"/>
    <w:multiLevelType w:val="hybridMultilevel"/>
    <w:tmpl w:val="504A8244"/>
    <w:lvl w:ilvl="0" w:tplc="E74E3742">
      <w:start w:val="10"/>
      <w:numFmt w:val="decimal"/>
      <w:lvlText w:val="%1"/>
      <w:lvlJc w:val="left"/>
      <w:pPr>
        <w:ind w:left="1353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4AD97E">
      <w:numFmt w:val="bullet"/>
      <w:lvlText w:val="•"/>
      <w:lvlJc w:val="left"/>
      <w:pPr>
        <w:ind w:left="2248" w:hanging="353"/>
      </w:pPr>
      <w:rPr>
        <w:rFonts w:hint="default"/>
        <w:lang w:val="ru-RU" w:eastAsia="en-US" w:bidi="ar-SA"/>
      </w:rPr>
    </w:lvl>
    <w:lvl w:ilvl="2" w:tplc="6734B89E">
      <w:numFmt w:val="bullet"/>
      <w:lvlText w:val="•"/>
      <w:lvlJc w:val="left"/>
      <w:pPr>
        <w:ind w:left="3137" w:hanging="353"/>
      </w:pPr>
      <w:rPr>
        <w:rFonts w:hint="default"/>
        <w:lang w:val="ru-RU" w:eastAsia="en-US" w:bidi="ar-SA"/>
      </w:rPr>
    </w:lvl>
    <w:lvl w:ilvl="3" w:tplc="0894775A">
      <w:numFmt w:val="bullet"/>
      <w:lvlText w:val="•"/>
      <w:lvlJc w:val="left"/>
      <w:pPr>
        <w:ind w:left="4026" w:hanging="353"/>
      </w:pPr>
      <w:rPr>
        <w:rFonts w:hint="default"/>
        <w:lang w:val="ru-RU" w:eastAsia="en-US" w:bidi="ar-SA"/>
      </w:rPr>
    </w:lvl>
    <w:lvl w:ilvl="4" w:tplc="2E3AB226">
      <w:numFmt w:val="bullet"/>
      <w:lvlText w:val="•"/>
      <w:lvlJc w:val="left"/>
      <w:pPr>
        <w:ind w:left="4915" w:hanging="353"/>
      </w:pPr>
      <w:rPr>
        <w:rFonts w:hint="default"/>
        <w:lang w:val="ru-RU" w:eastAsia="en-US" w:bidi="ar-SA"/>
      </w:rPr>
    </w:lvl>
    <w:lvl w:ilvl="5" w:tplc="03A40792">
      <w:numFmt w:val="bullet"/>
      <w:lvlText w:val="•"/>
      <w:lvlJc w:val="left"/>
      <w:pPr>
        <w:ind w:left="5804" w:hanging="353"/>
      </w:pPr>
      <w:rPr>
        <w:rFonts w:hint="default"/>
        <w:lang w:val="ru-RU" w:eastAsia="en-US" w:bidi="ar-SA"/>
      </w:rPr>
    </w:lvl>
    <w:lvl w:ilvl="6" w:tplc="A7C0F22C">
      <w:numFmt w:val="bullet"/>
      <w:lvlText w:val="•"/>
      <w:lvlJc w:val="left"/>
      <w:pPr>
        <w:ind w:left="6693" w:hanging="353"/>
      </w:pPr>
      <w:rPr>
        <w:rFonts w:hint="default"/>
        <w:lang w:val="ru-RU" w:eastAsia="en-US" w:bidi="ar-SA"/>
      </w:rPr>
    </w:lvl>
    <w:lvl w:ilvl="7" w:tplc="4770F67C">
      <w:numFmt w:val="bullet"/>
      <w:lvlText w:val="•"/>
      <w:lvlJc w:val="left"/>
      <w:pPr>
        <w:ind w:left="7582" w:hanging="353"/>
      </w:pPr>
      <w:rPr>
        <w:rFonts w:hint="default"/>
        <w:lang w:val="ru-RU" w:eastAsia="en-US" w:bidi="ar-SA"/>
      </w:rPr>
    </w:lvl>
    <w:lvl w:ilvl="8" w:tplc="B4BC1738">
      <w:numFmt w:val="bullet"/>
      <w:lvlText w:val="•"/>
      <w:lvlJc w:val="left"/>
      <w:pPr>
        <w:ind w:left="8471" w:hanging="353"/>
      </w:pPr>
      <w:rPr>
        <w:rFonts w:hint="default"/>
        <w:lang w:val="ru-RU" w:eastAsia="en-US" w:bidi="ar-SA"/>
      </w:rPr>
    </w:lvl>
  </w:abstractNum>
  <w:abstractNum w:abstractNumId="9">
    <w:nsid w:val="4F6E0730"/>
    <w:multiLevelType w:val="hybridMultilevel"/>
    <w:tmpl w:val="D37A66F0"/>
    <w:lvl w:ilvl="0" w:tplc="9E2A2606">
      <w:start w:val="1"/>
      <w:numFmt w:val="decimal"/>
      <w:lvlText w:val="%1)"/>
      <w:lvlJc w:val="left"/>
      <w:pPr>
        <w:ind w:left="46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4506B86">
      <w:numFmt w:val="bullet"/>
      <w:lvlText w:val="•"/>
      <w:lvlJc w:val="left"/>
      <w:pPr>
        <w:ind w:left="1438" w:hanging="311"/>
      </w:pPr>
      <w:rPr>
        <w:rFonts w:hint="default"/>
        <w:lang w:val="ru-RU" w:eastAsia="en-US" w:bidi="ar-SA"/>
      </w:rPr>
    </w:lvl>
    <w:lvl w:ilvl="2" w:tplc="57F00EAA">
      <w:numFmt w:val="bullet"/>
      <w:lvlText w:val="•"/>
      <w:lvlJc w:val="left"/>
      <w:pPr>
        <w:ind w:left="2417" w:hanging="311"/>
      </w:pPr>
      <w:rPr>
        <w:rFonts w:hint="default"/>
        <w:lang w:val="ru-RU" w:eastAsia="en-US" w:bidi="ar-SA"/>
      </w:rPr>
    </w:lvl>
    <w:lvl w:ilvl="3" w:tplc="CD7A6E60">
      <w:numFmt w:val="bullet"/>
      <w:lvlText w:val="•"/>
      <w:lvlJc w:val="left"/>
      <w:pPr>
        <w:ind w:left="3396" w:hanging="311"/>
      </w:pPr>
      <w:rPr>
        <w:rFonts w:hint="default"/>
        <w:lang w:val="ru-RU" w:eastAsia="en-US" w:bidi="ar-SA"/>
      </w:rPr>
    </w:lvl>
    <w:lvl w:ilvl="4" w:tplc="E2B4B106">
      <w:numFmt w:val="bullet"/>
      <w:lvlText w:val="•"/>
      <w:lvlJc w:val="left"/>
      <w:pPr>
        <w:ind w:left="4375" w:hanging="311"/>
      </w:pPr>
      <w:rPr>
        <w:rFonts w:hint="default"/>
        <w:lang w:val="ru-RU" w:eastAsia="en-US" w:bidi="ar-SA"/>
      </w:rPr>
    </w:lvl>
    <w:lvl w:ilvl="5" w:tplc="DF92885E">
      <w:numFmt w:val="bullet"/>
      <w:lvlText w:val="•"/>
      <w:lvlJc w:val="left"/>
      <w:pPr>
        <w:ind w:left="5354" w:hanging="311"/>
      </w:pPr>
      <w:rPr>
        <w:rFonts w:hint="default"/>
        <w:lang w:val="ru-RU" w:eastAsia="en-US" w:bidi="ar-SA"/>
      </w:rPr>
    </w:lvl>
    <w:lvl w:ilvl="6" w:tplc="1AE88816">
      <w:numFmt w:val="bullet"/>
      <w:lvlText w:val="•"/>
      <w:lvlJc w:val="left"/>
      <w:pPr>
        <w:ind w:left="6333" w:hanging="311"/>
      </w:pPr>
      <w:rPr>
        <w:rFonts w:hint="default"/>
        <w:lang w:val="ru-RU" w:eastAsia="en-US" w:bidi="ar-SA"/>
      </w:rPr>
    </w:lvl>
    <w:lvl w:ilvl="7" w:tplc="565A1142">
      <w:numFmt w:val="bullet"/>
      <w:lvlText w:val="•"/>
      <w:lvlJc w:val="left"/>
      <w:pPr>
        <w:ind w:left="7312" w:hanging="311"/>
      </w:pPr>
      <w:rPr>
        <w:rFonts w:hint="default"/>
        <w:lang w:val="ru-RU" w:eastAsia="en-US" w:bidi="ar-SA"/>
      </w:rPr>
    </w:lvl>
    <w:lvl w:ilvl="8" w:tplc="6EA0534E">
      <w:numFmt w:val="bullet"/>
      <w:lvlText w:val="•"/>
      <w:lvlJc w:val="left"/>
      <w:pPr>
        <w:ind w:left="8291" w:hanging="311"/>
      </w:pPr>
      <w:rPr>
        <w:rFonts w:hint="default"/>
        <w:lang w:val="ru-RU" w:eastAsia="en-US" w:bidi="ar-SA"/>
      </w:rPr>
    </w:lvl>
  </w:abstractNum>
  <w:abstractNum w:abstractNumId="10">
    <w:nsid w:val="5EB7661C"/>
    <w:multiLevelType w:val="hybridMultilevel"/>
    <w:tmpl w:val="07A005AE"/>
    <w:lvl w:ilvl="0" w:tplc="2D28C39A">
      <w:start w:val="10"/>
      <w:numFmt w:val="decimal"/>
      <w:lvlText w:val="%1"/>
      <w:lvlJc w:val="left"/>
      <w:pPr>
        <w:ind w:left="470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B0A8B4A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2C4CBEB2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651675D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36EED258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2E16515A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6BC25862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1086584C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AED22548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6041B"/>
    <w:rsid w:val="0003160F"/>
    <w:rsid w:val="0004728C"/>
    <w:rsid w:val="0012767B"/>
    <w:rsid w:val="001579F9"/>
    <w:rsid w:val="00173769"/>
    <w:rsid w:val="00251899"/>
    <w:rsid w:val="00312110"/>
    <w:rsid w:val="003A647C"/>
    <w:rsid w:val="004367A0"/>
    <w:rsid w:val="00530CD0"/>
    <w:rsid w:val="00706F1C"/>
    <w:rsid w:val="0076041B"/>
    <w:rsid w:val="008258CB"/>
    <w:rsid w:val="00881623"/>
    <w:rsid w:val="00893E59"/>
    <w:rsid w:val="008C20B7"/>
    <w:rsid w:val="00A22E4F"/>
    <w:rsid w:val="00AE3538"/>
    <w:rsid w:val="00BF6251"/>
    <w:rsid w:val="00C30C17"/>
    <w:rsid w:val="00C51189"/>
    <w:rsid w:val="00E14A6B"/>
    <w:rsid w:val="00E508FE"/>
    <w:rsid w:val="00EC77C5"/>
    <w:rsid w:val="00F7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625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F6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367A0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4367A0"/>
    <w:pPr>
      <w:widowControl w:val="0"/>
      <w:autoSpaceDE w:val="0"/>
      <w:autoSpaceDN w:val="0"/>
      <w:spacing w:before="124" w:after="0" w:line="240" w:lineRule="auto"/>
      <w:ind w:left="150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21">
    <w:name w:val="Оглавление 21"/>
    <w:basedOn w:val="a"/>
    <w:uiPriority w:val="1"/>
    <w:qFormat/>
    <w:rsid w:val="004367A0"/>
    <w:pPr>
      <w:widowControl w:val="0"/>
      <w:autoSpaceDE w:val="0"/>
      <w:autoSpaceDN w:val="0"/>
      <w:spacing w:before="125" w:after="0" w:line="240" w:lineRule="auto"/>
      <w:ind w:left="576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31">
    <w:name w:val="Оглавление 31"/>
    <w:basedOn w:val="a"/>
    <w:uiPriority w:val="1"/>
    <w:qFormat/>
    <w:rsid w:val="004367A0"/>
    <w:pPr>
      <w:widowControl w:val="0"/>
      <w:autoSpaceDE w:val="0"/>
      <w:autoSpaceDN w:val="0"/>
      <w:spacing w:before="125" w:after="0" w:line="240" w:lineRule="auto"/>
      <w:ind w:left="1353" w:hanging="354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e">
    <w:name w:val="Body Text"/>
    <w:basedOn w:val="a"/>
    <w:link w:val="af"/>
    <w:uiPriority w:val="1"/>
    <w:qFormat/>
    <w:rsid w:val="004367A0"/>
    <w:pPr>
      <w:widowControl w:val="0"/>
      <w:autoSpaceDE w:val="0"/>
      <w:autoSpaceDN w:val="0"/>
      <w:spacing w:after="0" w:line="240" w:lineRule="auto"/>
      <w:ind w:left="150" w:firstLine="56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4367A0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10">
    <w:name w:val="Заголовок 11"/>
    <w:basedOn w:val="a"/>
    <w:uiPriority w:val="1"/>
    <w:qFormat/>
    <w:rsid w:val="004367A0"/>
    <w:pPr>
      <w:widowControl w:val="0"/>
      <w:autoSpaceDE w:val="0"/>
      <w:autoSpaceDN w:val="0"/>
      <w:spacing w:after="0" w:line="240" w:lineRule="auto"/>
      <w:ind w:left="15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paragraph" w:customStyle="1" w:styleId="210">
    <w:name w:val="Заголовок 21"/>
    <w:basedOn w:val="a"/>
    <w:uiPriority w:val="1"/>
    <w:qFormat/>
    <w:rsid w:val="004367A0"/>
    <w:pPr>
      <w:widowControl w:val="0"/>
      <w:autoSpaceDE w:val="0"/>
      <w:autoSpaceDN w:val="0"/>
      <w:spacing w:after="0" w:line="240" w:lineRule="auto"/>
      <w:ind w:left="15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f0">
    <w:name w:val="List Paragraph"/>
    <w:basedOn w:val="a"/>
    <w:uiPriority w:val="1"/>
    <w:qFormat/>
    <w:rsid w:val="004367A0"/>
    <w:pPr>
      <w:widowControl w:val="0"/>
      <w:autoSpaceDE w:val="0"/>
      <w:autoSpaceDN w:val="0"/>
      <w:spacing w:before="125" w:after="0" w:line="240" w:lineRule="auto"/>
      <w:ind w:left="1353" w:hanging="354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4367A0"/>
    <w:pPr>
      <w:widowControl w:val="0"/>
      <w:autoSpaceDE w:val="0"/>
      <w:autoSpaceDN w:val="0"/>
      <w:spacing w:after="0" w:line="240" w:lineRule="auto"/>
      <w:ind w:left="174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436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67A0"/>
    <w:rPr>
      <w:rFonts w:ascii="Tahoma" w:eastAsia="Times New Roman" w:hAnsi="Tahoma" w:cs="Tahoma"/>
      <w:sz w:val="16"/>
      <w:szCs w:val="16"/>
      <w:lang w:val="ru-RU"/>
    </w:rPr>
  </w:style>
  <w:style w:type="paragraph" w:styleId="af3">
    <w:name w:val="footer"/>
    <w:basedOn w:val="a"/>
    <w:link w:val="af4"/>
    <w:uiPriority w:val="99"/>
    <w:semiHidden/>
    <w:unhideWhenUsed/>
    <w:rsid w:val="004367A0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4367A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e.sdamgia.ru/" TargetMode="External"/><Relationship Id="rId18" Type="http://schemas.openxmlformats.org/officeDocument/2006/relationships/hyperlink" Target="https://2.shkolkovo.online/courses/26/985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s://2.shkolkovo.online/courses/1" TargetMode="External"/><Relationship Id="rId21" Type="http://schemas.openxmlformats.org/officeDocument/2006/relationships/hyperlink" Target="https://2.shkolkovo.online/courses/26/985" TargetMode="External"/><Relationship Id="rId34" Type="http://schemas.openxmlformats.org/officeDocument/2006/relationships/hyperlink" Target="https://ege.sdamgia.ru/" TargetMode="External"/><Relationship Id="rId42" Type="http://schemas.openxmlformats.org/officeDocument/2006/relationships/hyperlink" Target="https://2.shkolkovo.online/courses/1" TargetMode="External"/><Relationship Id="rId47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s://ege.sdamgia.ru/" TargetMode="External"/><Relationship Id="rId63" Type="http://schemas.openxmlformats.org/officeDocument/2006/relationships/hyperlink" Target="https://2.shkolkovo.online/courses/1" TargetMode="External"/><Relationship Id="rId68" Type="http://schemas.openxmlformats.org/officeDocument/2006/relationships/hyperlink" Target="http://school-collection.edu.ru/" TargetMode="External"/><Relationship Id="rId7" Type="http://schemas.openxmlformats.org/officeDocument/2006/relationships/hyperlink" Target="https://ege.sdamgia.ru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e.sdamgia.ru/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2.shkolkovo.online/courses/26/985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s://2.shkolkovo.online/courses/26/985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s://ege.sdamgia.ru/" TargetMode="External"/><Relationship Id="rId40" Type="http://schemas.openxmlformats.org/officeDocument/2006/relationships/hyperlink" Target="https://ege.sdamgia.ru/" TargetMode="External"/><Relationship Id="rId45" Type="http://schemas.openxmlformats.org/officeDocument/2006/relationships/hyperlink" Target="https://2.shkolkovo.online/courses/1" TargetMode="External"/><Relationship Id="rId53" Type="http://schemas.openxmlformats.org/officeDocument/2006/relationships/hyperlink" Target="http://school-collection.edu.ru/" TargetMode="External"/><Relationship Id="rId58" Type="http://schemas.openxmlformats.org/officeDocument/2006/relationships/hyperlink" Target="https://ege.sdamgia.ru/" TargetMode="External"/><Relationship Id="rId66" Type="http://schemas.openxmlformats.org/officeDocument/2006/relationships/hyperlink" Target="https://uchi.ru/" TargetMode="Externa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s://2.shkolkovo.online/courses/26/985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s://ege.sdamgia.ru/" TargetMode="External"/><Relationship Id="rId36" Type="http://schemas.openxmlformats.org/officeDocument/2006/relationships/hyperlink" Target="https://2.shkolkovo.online/courses/1" TargetMode="External"/><Relationship Id="rId49" Type="http://schemas.openxmlformats.org/officeDocument/2006/relationships/hyperlink" Target="https://ege.sdamgia.ru/" TargetMode="External"/><Relationship Id="rId57" Type="http://schemas.openxmlformats.org/officeDocument/2006/relationships/hyperlink" Target="https://2.shkolkovo.online/courses/1" TargetMode="External"/><Relationship Id="rId61" Type="http://schemas.openxmlformats.org/officeDocument/2006/relationships/hyperlink" Target="https://ege.sdamgia.ru/" TargetMode="External"/><Relationship Id="rId10" Type="http://schemas.openxmlformats.org/officeDocument/2006/relationships/hyperlink" Target="https://ege.sdamgia.ru/" TargetMode="External"/><Relationship Id="rId19" Type="http://schemas.openxmlformats.org/officeDocument/2006/relationships/hyperlink" Target="https://ege.sdamgia.ru/" TargetMode="External"/><Relationship Id="rId31" Type="http://schemas.openxmlformats.org/officeDocument/2006/relationships/hyperlink" Target="https://ege.sdamgia.ru/" TargetMode="External"/><Relationship Id="rId44" Type="http://schemas.openxmlformats.org/officeDocument/2006/relationships/hyperlink" Target="http://school-collection.edu.ru/" TargetMode="External"/><Relationship Id="rId52" Type="http://schemas.openxmlformats.org/officeDocument/2006/relationships/hyperlink" Target="https://ege.sdamgia.ru/" TargetMode="External"/><Relationship Id="rId60" Type="http://schemas.openxmlformats.org/officeDocument/2006/relationships/hyperlink" Target="https://2.shkolkovo.online/courses/1" TargetMode="External"/><Relationship Id="rId65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.shkolkovo.online/courses/26/985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s://ege.sdamgia.ru/" TargetMode="External"/><Relationship Id="rId27" Type="http://schemas.openxmlformats.org/officeDocument/2006/relationships/hyperlink" Target="https://2.shkolkovo.online/courses/26/985" TargetMode="External"/><Relationship Id="rId30" Type="http://schemas.openxmlformats.org/officeDocument/2006/relationships/hyperlink" Target="https://2.shkolkovo.online/courses/26/985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s://ege.sdamgia.ru/" TargetMode="External"/><Relationship Id="rId48" Type="http://schemas.openxmlformats.org/officeDocument/2006/relationships/hyperlink" Target="https://2.shkolkovo.online/courses/1" TargetMode="External"/><Relationship Id="rId56" Type="http://schemas.openxmlformats.org/officeDocument/2006/relationships/hyperlink" Target="http://school-collection.edu.ru/" TargetMode="External"/><Relationship Id="rId64" Type="http://schemas.openxmlformats.org/officeDocument/2006/relationships/hyperlink" Target="https://ege.sdamgia.ru/" TargetMode="External"/><Relationship Id="rId69" Type="http://schemas.openxmlformats.org/officeDocument/2006/relationships/hyperlink" Target="https://2.shkolkovo.online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s://2.shkolkovo.online/courses/1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2.shkolkovo.online/courses/26/985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s://ege.sdamgia.ru/" TargetMode="External"/><Relationship Id="rId33" Type="http://schemas.openxmlformats.org/officeDocument/2006/relationships/hyperlink" Target="https://2.shkolkovo.online/courses/26/985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s://ege.sdamgia.ru/" TargetMode="External"/><Relationship Id="rId59" Type="http://schemas.openxmlformats.org/officeDocument/2006/relationships/hyperlink" Target="http://school-collection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54" Type="http://schemas.openxmlformats.org/officeDocument/2006/relationships/hyperlink" Target="https://2.shkolkovo.online/courses/1" TargetMode="External"/><Relationship Id="rId62" Type="http://schemas.openxmlformats.org/officeDocument/2006/relationships/hyperlink" Target="http://school-collection.edu.ru/" TargetMode="External"/><Relationship Id="rId70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10038</Words>
  <Characters>57218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Пользователь</dc:creator>
  <cp:lastModifiedBy>Пользователь Windows</cp:lastModifiedBy>
  <cp:revision>2</cp:revision>
  <dcterms:created xsi:type="dcterms:W3CDTF">2024-04-01T04:52:00Z</dcterms:created>
  <dcterms:modified xsi:type="dcterms:W3CDTF">2024-04-01T04:52:00Z</dcterms:modified>
</cp:coreProperties>
</file>