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84" w:rsidRDefault="00111284" w:rsidP="00111284">
      <w:pPr>
        <w:pStyle w:val="1"/>
        <w:spacing w:after="0"/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итоговых планируемых результатов с указанием этапов </w:t>
      </w:r>
      <w:r>
        <w:rPr>
          <w:rFonts w:ascii="Times New Roman" w:eastAsia="SchoolBookSanPin" w:hAnsi="Times New Roman"/>
          <w:b/>
          <w:sz w:val="24"/>
          <w:szCs w:val="24"/>
        </w:rPr>
        <w:br/>
        <w:t>их формирования и способов оценки</w:t>
      </w:r>
    </w:p>
    <w:p w:rsidR="00170135" w:rsidRDefault="00170135" w:rsidP="00111284">
      <w:pPr>
        <w:pStyle w:val="1"/>
        <w:spacing w:after="0"/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111284" w:rsidRDefault="00111284" w:rsidP="00170135">
      <w:pPr>
        <w:pStyle w:val="1"/>
        <w:spacing w:before="0" w:beforeAutospacing="0"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 w:rsidRPr="00400211">
        <w:rPr>
          <w:rFonts w:ascii="Times New Roman" w:eastAsia="SchoolBookSanPin" w:hAnsi="Times New Roman"/>
          <w:b/>
          <w:sz w:val="24"/>
          <w:szCs w:val="24"/>
        </w:rPr>
        <w:t xml:space="preserve">История 10 – 11 классы СОО </w:t>
      </w:r>
    </w:p>
    <w:p w:rsidR="0029302D" w:rsidRDefault="0029302D" w:rsidP="00170135">
      <w:pPr>
        <w:pStyle w:val="1"/>
        <w:spacing w:before="0" w:beforeAutospacing="0"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111284" w:rsidRDefault="00111284" w:rsidP="00170135">
      <w:pPr>
        <w:pStyle w:val="1"/>
        <w:spacing w:before="0" w:beforeAutospacing="0"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eastAsia="SchoolBookSanPin" w:hAnsi="Times New Roman"/>
          <w:b/>
          <w:sz w:val="24"/>
          <w:szCs w:val="24"/>
        </w:rPr>
        <w:t>Углубленный уровень</w:t>
      </w:r>
    </w:p>
    <w:tbl>
      <w:tblPr>
        <w:tblStyle w:val="10"/>
        <w:tblW w:w="10377" w:type="dxa"/>
        <w:tblInd w:w="-743" w:type="dxa"/>
        <w:tblLayout w:type="fixed"/>
        <w:tblLook w:val="04A0"/>
      </w:tblPr>
      <w:tblGrid>
        <w:gridCol w:w="1135"/>
        <w:gridCol w:w="6237"/>
        <w:gridCol w:w="3005"/>
      </w:tblGrid>
      <w:tr w:rsidR="00111284" w:rsidTr="002930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eastAsia="SchoolBookSanPi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</w:t>
            </w:r>
            <w:r>
              <w:rPr>
                <w:rFonts w:ascii="Times New Roman" w:eastAsia="SchoolBookSanPin" w:hAnsi="Times New Roman"/>
                <w:b/>
              </w:rPr>
              <w:t xml:space="preserve"> итоговых планируемых результатов</w:t>
            </w:r>
          </w:p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choolBookSanPin" w:hAnsi="Times New Roman"/>
                <w:b/>
              </w:rPr>
              <w:t>10 класс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 оценки,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тип контроля</w:t>
            </w:r>
          </w:p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1284" w:rsidTr="0029302D"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1284" w:rsidRDefault="00111284" w:rsidP="0029302D">
            <w:pPr>
              <w:pStyle w:val="1"/>
              <w:spacing w:after="0"/>
              <w:ind w:left="113" w:right="113"/>
              <w:jc w:val="center"/>
              <w:rPr>
                <w:rFonts w:ascii="Times New Roman" w:eastAsia="OfficinaSansBoldITC" w:hAnsi="Times New Roman"/>
                <w:b/>
              </w:rPr>
            </w:pPr>
            <w:r>
              <w:rPr>
                <w:rFonts w:ascii="Times New Roman" w:eastAsia="OfficinaSansBoldITC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Понимание значимости роли России в мировых политических и социально-экономических процессах 1914–1945 гг.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 xml:space="preserve">Текущий - устный </w:t>
            </w:r>
            <w:r w:rsidR="0029302D">
              <w:rPr>
                <w:rFonts w:ascii="Times New Roman" w:eastAsia="SchoolBookSanPin" w:hAnsi="Times New Roman"/>
              </w:rPr>
              <w:t>опрос, тест</w:t>
            </w:r>
          </w:p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13532E">
              <w:rPr>
                <w:rFonts w:ascii="Times New Roman" w:eastAsia="SchoolBookSanPin" w:hAnsi="Times New Roman"/>
              </w:rPr>
              <w:t>Тематический - письменная работа</w:t>
            </w:r>
            <w:r w:rsidR="0029302D">
              <w:rPr>
                <w:rFonts w:ascii="Times New Roman" w:eastAsia="SchoolBookSanPin" w:hAnsi="Times New Roman"/>
              </w:rPr>
              <w:t>, исследовательский проект</w:t>
            </w:r>
          </w:p>
        </w:tc>
      </w:tr>
      <w:tr w:rsidR="00111284" w:rsidTr="0029302D"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284" w:rsidRDefault="00111284" w:rsidP="0029302D">
            <w:pPr>
              <w:rPr>
                <w:rFonts w:eastAsia="OfficinaSansBoldITC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Умение характеризовать вклад российской культуры в мировую культуру.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характеризовать этапы развития науки и культуры в России 1914–1945 гг., составлять развернутое описание памятников культуры России;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характеризовать этапы развития мировой культуры 1914–1945 гг., составлять описание наиболее известных памятников культуры;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 xml:space="preserve">Текущий - устный </w:t>
            </w:r>
            <w:r w:rsidR="0029302D">
              <w:rPr>
                <w:rFonts w:ascii="Times New Roman" w:eastAsia="SchoolBookSanPin" w:hAnsi="Times New Roman"/>
              </w:rPr>
              <w:t>опрос</w:t>
            </w:r>
          </w:p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Тематический - письменная работа</w:t>
            </w:r>
            <w:r w:rsidRPr="0029302D">
              <w:rPr>
                <w:rFonts w:ascii="Times New Roman" w:eastAsia="SchoolBookSanPin" w:hAnsi="Times New Roman"/>
              </w:rPr>
              <w:t xml:space="preserve">, </w:t>
            </w:r>
            <w:r w:rsidR="0029302D">
              <w:rPr>
                <w:rFonts w:ascii="Times New Roman" w:eastAsia="SchoolBookSanPin" w:hAnsi="Times New Roman"/>
              </w:rPr>
              <w:t>практикум</w:t>
            </w:r>
            <w:r w:rsidRPr="0029302D">
              <w:rPr>
                <w:rFonts w:ascii="Times New Roman" w:eastAsia="SchoolBookSanPin" w:hAnsi="Times New Roman"/>
              </w:rPr>
              <w:t>.</w:t>
            </w:r>
          </w:p>
        </w:tc>
      </w:tr>
      <w:tr w:rsidR="00111284" w:rsidTr="0029302D"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284" w:rsidRDefault="00111284" w:rsidP="0029302D">
            <w:pPr>
              <w:rPr>
                <w:rFonts w:eastAsia="OfficinaSansBoldITC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proofErr w:type="spellStart"/>
            <w:r w:rsidRPr="0089410A">
              <w:rPr>
                <w:rFonts w:ascii="Times New Roman" w:eastAsia="SchoolBookSanPin" w:hAnsi="Times New Roman"/>
              </w:rPr>
              <w:t>Сформированность</w:t>
            </w:r>
            <w:proofErr w:type="spellEnd"/>
            <w:r w:rsidRPr="0089410A">
              <w:rPr>
                <w:rFonts w:ascii="Times New Roman" w:eastAsia="SchoolBookSanPin" w:hAnsi="Times New Roman"/>
              </w:rPr>
              <w:t xml:space="preserve"> представлений о предмете, научных и социальных функциях исторического знания, методах изучения исторических источников.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объяснять, в чем состоят научные и социальные функции исторического знания;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характеризовать и применять основные приемы изучения исторических источников;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приводить примеры использования исторической аргументации в социально-политическом контексте;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lastRenderedPageBreak/>
              <w:t>характеризовать роль исторической науки в политическом развитии России и зарубежных стран 1914–1945 гг.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 w:rsidR="0029302D">
              <w:rPr>
                <w:rFonts w:ascii="Times New Roman" w:eastAsia="SchoolBookSanPin" w:hAnsi="Times New Roman"/>
              </w:rPr>
              <w:t>опрос</w:t>
            </w:r>
          </w:p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 xml:space="preserve">Тематический – 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</w:t>
            </w:r>
            <w:r w:rsidR="0029302D">
              <w:rPr>
                <w:rFonts w:ascii="Times New Roman" w:eastAsia="SchoolBookSanPin" w:hAnsi="Times New Roman"/>
              </w:rPr>
              <w:t>ум</w:t>
            </w:r>
          </w:p>
          <w:p w:rsidR="0029302D" w:rsidRDefault="0029302D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Промежуточный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письменная работа</w:t>
            </w:r>
          </w:p>
        </w:tc>
      </w:tr>
      <w:tr w:rsidR="00111284" w:rsidTr="0029302D"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284" w:rsidRDefault="00111284" w:rsidP="0029302D">
            <w:pPr>
              <w:rPr>
                <w:rFonts w:eastAsia="OfficinaSansBoldITC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называть даты важнейших событий и выделять этапы в развитии процессов истории России и всеобщей истории 1914–1945 гг.;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указывать хронологические рамки периодов истории России и всеобщей истории 1914–1945 гг.;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объяснять основания периодизации истории России и всеобщей истории 1914–1945 гг., используемые учеными-историками;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      </w: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</w:p>
          <w:p w:rsidR="00111284" w:rsidRPr="0089410A" w:rsidRDefault="00111284" w:rsidP="0029302D">
            <w:pPr>
              <w:tabs>
                <w:tab w:val="left" w:pos="1860"/>
              </w:tabs>
              <w:rPr>
                <w:rFonts w:eastAsia="SchoolBookSanPin"/>
                <w:sz w:val="20"/>
              </w:rPr>
            </w:pPr>
            <w:r w:rsidRPr="0089410A">
              <w:rPr>
                <w:rFonts w:eastAsia="SchoolBookSanPin"/>
                <w:sz w:val="20"/>
              </w:rPr>
              <w:t>определять современников исторических событий, явлений, процессов истории России и всеобщей истории 1914–1945 гг.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Pr="00C53CC3" w:rsidRDefault="00111284" w:rsidP="0029302D">
            <w:pPr>
              <w:pStyle w:val="1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t xml:space="preserve">Текущий - устный </w:t>
            </w:r>
            <w:r w:rsidR="0029302D">
              <w:rPr>
                <w:rFonts w:ascii="Times New Roman" w:eastAsia="SchoolBookSanPin" w:hAnsi="Times New Roman"/>
              </w:rPr>
              <w:t>опрос, тест, исторический диктант</w:t>
            </w:r>
          </w:p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t xml:space="preserve">Тематический – 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</w:t>
            </w:r>
            <w:r w:rsidR="0029302D" w:rsidRPr="0029302D">
              <w:rPr>
                <w:rFonts w:ascii="Times New Roman" w:eastAsia="SchoolBookSanPin" w:hAnsi="Times New Roman"/>
              </w:rPr>
              <w:t>ум</w:t>
            </w:r>
          </w:p>
          <w:p w:rsidR="0029302D" w:rsidRDefault="0029302D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</w:p>
        </w:tc>
      </w:tr>
      <w:tr w:rsidR="00111284" w:rsidTr="0029302D"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284" w:rsidRDefault="00111284" w:rsidP="0029302D">
            <w:pPr>
              <w:rPr>
                <w:rFonts w:eastAsia="OfficinaSansBoldITC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Умение анализировать, характеризовать и сравнивать исторические события, явления, процессы 1914–1945 гг.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называть характерные, существенные признаки событий, процессов, явлений истории России и всеобщей истории 1914–1945 гг.;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различать в исторической информации по истории России и всеобщей истории 1914–1945 гг. события, явления, процессы, факты и мнения;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обобщать историческую информацию по истории России и всеобщей истории 1914–1945 гг.;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в 1914–1945 гг., показывая изменения, происшедшие в течение рассматриваемого периода;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на основе изучения исторического материала 1914–1945 гг. устанавливать исторические аналогии.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 w:rsidR="0029302D">
              <w:rPr>
                <w:rFonts w:ascii="Times New Roman" w:eastAsia="SchoolBookSanPin" w:hAnsi="Times New Roman"/>
              </w:rPr>
              <w:t>опрос, проект</w:t>
            </w:r>
          </w:p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 xml:space="preserve">Тематический - 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</w:t>
            </w:r>
            <w:r w:rsidR="0029302D" w:rsidRPr="0029302D">
              <w:rPr>
                <w:rFonts w:ascii="Times New Roman" w:eastAsia="SchoolBookSanPin" w:hAnsi="Times New Roman"/>
              </w:rPr>
              <w:t>ум</w:t>
            </w:r>
          </w:p>
          <w:p w:rsidR="0029302D" w:rsidRDefault="0029302D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Промежуточный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письменная работа</w:t>
            </w:r>
          </w:p>
        </w:tc>
      </w:tr>
      <w:tr w:rsidR="00111284" w:rsidTr="0029302D"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284" w:rsidRDefault="00111284" w:rsidP="0029302D">
            <w:pPr>
              <w:rPr>
                <w:rFonts w:eastAsia="OfficinaSansBoldITC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самостоятельно определять критерии подбора исторических источников для решения учебной задачи;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характеризовать специфику современных источников социальной и личной информации;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</w:t>
            </w:r>
            <w:r w:rsidRPr="0089410A">
              <w:rPr>
                <w:rFonts w:ascii="Times New Roman" w:eastAsia="SchoolBookSanPin" w:hAnsi="Times New Roman"/>
              </w:rPr>
              <w:lastRenderedPageBreak/>
              <w:t>зрения по заданной теме;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публично представлять результаты проектной и учебно-исследовательской деятельности.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Pr="00C53CC3" w:rsidRDefault="0029302D" w:rsidP="0029302D">
            <w:pPr>
              <w:pStyle w:val="1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lastRenderedPageBreak/>
              <w:t>Текущий – устный опрос, проект</w:t>
            </w:r>
          </w:p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t xml:space="preserve">Тематический </w:t>
            </w:r>
            <w:r>
              <w:rPr>
                <w:rFonts w:ascii="Times New Roman" w:eastAsia="SchoolBookSanPin" w:hAnsi="Times New Roman"/>
              </w:rPr>
              <w:t>–</w:t>
            </w:r>
            <w:r w:rsidR="0029302D">
              <w:rPr>
                <w:rFonts w:ascii="Times New Roman" w:eastAsia="SchoolBookSanPin" w:hAnsi="Times New Roman"/>
              </w:rPr>
              <w:t xml:space="preserve"> </w:t>
            </w:r>
            <w:r w:rsidRPr="00C53CC3"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</w:t>
            </w:r>
            <w:r w:rsidR="0029302D" w:rsidRPr="0029302D">
              <w:rPr>
                <w:rFonts w:ascii="Times New Roman" w:eastAsia="SchoolBookSanPin" w:hAnsi="Times New Roman"/>
              </w:rPr>
              <w:t>ум</w:t>
            </w:r>
          </w:p>
          <w:p w:rsidR="0029302D" w:rsidRDefault="0029302D" w:rsidP="0029302D">
            <w:pPr>
              <w:pStyle w:val="1"/>
              <w:spacing w:after="0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111284" w:rsidTr="0029302D"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284" w:rsidRDefault="00111284" w:rsidP="0029302D">
            <w:pPr>
              <w:rPr>
                <w:rFonts w:eastAsia="OfficinaSansBoldITC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</w:t>
            </w:r>
            <w:proofErr w:type="spellStart"/>
            <w:r w:rsidRPr="0089410A">
              <w:rPr>
                <w:rFonts w:ascii="Times New Roman" w:eastAsia="SchoolBookSanPin" w:hAnsi="Times New Roman"/>
              </w:rPr>
              <w:t>аргументированно</w:t>
            </w:r>
            <w:proofErr w:type="spellEnd"/>
            <w:r w:rsidRPr="0089410A">
              <w:rPr>
                <w:rFonts w:ascii="Times New Roman" w:eastAsia="SchoolBookSanPin" w:hAnsi="Times New Roman"/>
              </w:rPr>
      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на основе знаний по истории России и всеобщей истории 1914–1945 гг. критически оценивать полученную извне социальную информацию;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определять и аргументировать свое отношение к наиболее значительным событиям и личностям из истории России и всеобщей истории 1914–1945 гг.;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89410A">
              <w:rPr>
                <w:rFonts w:ascii="Times New Roman" w:eastAsia="SchoolBookSanPin" w:hAnsi="Times New Roman"/>
              </w:rPr>
              <w:t xml:space="preserve">используя знания по истории России, </w:t>
            </w:r>
            <w:proofErr w:type="spellStart"/>
            <w:r w:rsidRPr="0089410A">
              <w:rPr>
                <w:rFonts w:ascii="Times New Roman" w:eastAsia="SchoolBookSanPin" w:hAnsi="Times New Roman"/>
              </w:rPr>
              <w:t>аргументированно</w:t>
            </w:r>
            <w:proofErr w:type="spellEnd"/>
            <w:r w:rsidRPr="0089410A">
              <w:rPr>
                <w:rFonts w:ascii="Times New Roman" w:eastAsia="SchoolBookSanPin" w:hAnsi="Times New Roman"/>
              </w:rPr>
              <w:t xml:space="preserve"> противостоять попыткам фальсификации исторических фактов, связанных с важнейшими событиями, явлениями, процессами истории 1914–1945 гг.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4" w:rsidRPr="00C53CC3" w:rsidRDefault="00111284" w:rsidP="0029302D">
            <w:pPr>
              <w:pStyle w:val="1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t xml:space="preserve">Текущий - устный </w:t>
            </w:r>
            <w:r w:rsidR="0029302D">
              <w:rPr>
                <w:rFonts w:ascii="Times New Roman" w:eastAsia="SchoolBookSanPin" w:hAnsi="Times New Roman"/>
              </w:rPr>
              <w:t>опрос, проект</w:t>
            </w:r>
          </w:p>
          <w:p w:rsidR="00111284" w:rsidRDefault="00111284" w:rsidP="0029302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t xml:space="preserve">Тематический </w:t>
            </w:r>
            <w:r>
              <w:rPr>
                <w:rFonts w:ascii="Times New Roman" w:eastAsia="SchoolBookSanPin" w:hAnsi="Times New Roman"/>
              </w:rPr>
              <w:t>–</w:t>
            </w:r>
            <w:r w:rsidR="0029302D">
              <w:rPr>
                <w:rFonts w:ascii="Times New Roman" w:eastAsia="SchoolBookSanPin" w:hAnsi="Times New Roman"/>
              </w:rPr>
              <w:t xml:space="preserve"> </w:t>
            </w:r>
            <w:r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C53CC3">
              <w:rPr>
                <w:rFonts w:ascii="Times New Roman" w:eastAsia="SchoolBookSanPin" w:hAnsi="Times New Roman"/>
              </w:rPr>
              <w:t>практик</w:t>
            </w:r>
            <w:r w:rsidR="0029302D">
              <w:rPr>
                <w:rFonts w:ascii="Times New Roman" w:eastAsia="SchoolBookSanPin" w:hAnsi="Times New Roman"/>
              </w:rPr>
              <w:t>ум</w:t>
            </w:r>
          </w:p>
        </w:tc>
      </w:tr>
      <w:tr w:rsidR="00111284" w:rsidTr="0029302D">
        <w:tc>
          <w:tcPr>
            <w:tcW w:w="1135" w:type="dxa"/>
            <w:hideMark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  <w:hideMark/>
          </w:tcPr>
          <w:p w:rsidR="00111284" w:rsidRDefault="00111284" w:rsidP="0029302D">
            <w:pPr>
              <w:pStyle w:val="1"/>
              <w:spacing w:before="0" w:beforeAutospacing="0" w:after="0" w:line="240" w:lineRule="auto"/>
              <w:jc w:val="center"/>
              <w:rPr>
                <w:rFonts w:ascii="Times New Roman" w:eastAsia="SchoolBookSanPin" w:hAnsi="Times New Roman"/>
                <w:b/>
              </w:rPr>
            </w:pPr>
            <w:r w:rsidRPr="0089410A">
              <w:rPr>
                <w:rFonts w:ascii="Times New Roman" w:hAnsi="Times New Roman"/>
                <w:b/>
              </w:rPr>
              <w:t xml:space="preserve">Список </w:t>
            </w:r>
            <w:r w:rsidRPr="0089410A">
              <w:rPr>
                <w:rFonts w:ascii="Times New Roman" w:eastAsia="SchoolBookSanPin" w:hAnsi="Times New Roman"/>
                <w:b/>
              </w:rPr>
              <w:t xml:space="preserve"> итоговых планируемых результатов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SchoolBookSanPin" w:hAnsi="Times New Roman"/>
                <w:b/>
              </w:rPr>
              <w:t>11 класс</w:t>
            </w:r>
          </w:p>
        </w:tc>
        <w:tc>
          <w:tcPr>
            <w:tcW w:w="3005" w:type="dxa"/>
            <w:hideMark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 оценки,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тип контроля</w:t>
            </w:r>
          </w:p>
        </w:tc>
      </w:tr>
      <w:tr w:rsidR="001B11DB" w:rsidTr="0029302D">
        <w:tc>
          <w:tcPr>
            <w:tcW w:w="1135" w:type="dxa"/>
            <w:vMerge w:val="restart"/>
            <w:textDirection w:val="btLr"/>
          </w:tcPr>
          <w:p w:rsidR="001B11DB" w:rsidRDefault="001B11DB" w:rsidP="0029302D">
            <w:pPr>
              <w:pStyle w:val="1"/>
              <w:spacing w:after="0"/>
              <w:ind w:left="113" w:right="113"/>
              <w:jc w:val="center"/>
              <w:rPr>
                <w:rFonts w:ascii="Times New Roman" w:eastAsia="OfficinaSansBoldITC" w:hAnsi="Times New Roman"/>
                <w:b/>
                <w:sz w:val="28"/>
                <w:szCs w:val="28"/>
              </w:rPr>
            </w:pPr>
          </w:p>
          <w:p w:rsidR="001B11DB" w:rsidRDefault="001B11DB" w:rsidP="0029302D">
            <w:pPr>
              <w:pStyle w:val="1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OfficinaSansBoldITC" w:hAnsi="Times New Roman"/>
                <w:b/>
                <w:sz w:val="28"/>
                <w:szCs w:val="28"/>
              </w:rPr>
              <w:t xml:space="preserve">11 </w:t>
            </w:r>
            <w:r w:rsidRPr="0097144F">
              <w:rPr>
                <w:rFonts w:ascii="Times New Roman" w:eastAsia="OfficinaSansBoldITC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9410A">
              <w:rPr>
                <w:rFonts w:ascii="Times New Roman" w:hAnsi="Times New Roman"/>
                <w:bCs/>
              </w:rPr>
              <w:t>Понимание значимости роли России в мировых политических и социально-экономических процессах 1945–2022 гг.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9410A">
              <w:rPr>
                <w:rFonts w:ascii="Times New Roman" w:hAnsi="Times New Roman"/>
                <w:bCs/>
              </w:rPr>
              <w:t>Структура предметного результата включает следующий перечень знаний и умений: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9410A">
              <w:rPr>
                <w:rFonts w:ascii="Times New Roman" w:hAnsi="Times New Roman"/>
                <w:bCs/>
              </w:rPr>
              <w:t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9410A">
              <w:rPr>
                <w:rFonts w:ascii="Times New Roman" w:hAnsi="Times New Roman"/>
                <w:bCs/>
              </w:rPr>
      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9410A">
              <w:rPr>
                <w:rFonts w:ascii="Times New Roman" w:hAnsi="Times New Roman"/>
                <w:bCs/>
              </w:rPr>
              <w:lastRenderedPageBreak/>
      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lastRenderedPageBreak/>
              <w:t>Текущий - устный опрос, тест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13532E">
              <w:rPr>
                <w:rFonts w:ascii="Times New Roman" w:eastAsia="SchoolBookSanPin" w:hAnsi="Times New Roman"/>
              </w:rPr>
              <w:t>Тематический - письменная работа</w:t>
            </w:r>
            <w:r>
              <w:rPr>
                <w:rFonts w:ascii="Times New Roman" w:eastAsia="SchoolBookSanPin" w:hAnsi="Times New Roman"/>
              </w:rPr>
              <w:t>, исследовательский проект</w:t>
            </w:r>
          </w:p>
        </w:tc>
      </w:tr>
      <w:tr w:rsidR="001B11DB" w:rsidTr="0029302D">
        <w:tc>
          <w:tcPr>
            <w:tcW w:w="1135" w:type="dxa"/>
            <w:vMerge/>
          </w:tcPr>
          <w:p w:rsidR="001B11DB" w:rsidRDefault="001B11DB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Умение характеризовать вклад российской культуры в мировую культуру.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этапы развития науки и культуры в России 1945–2022 гг., составлять развернутое описание памятников культуры России;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этапы развития мировой культуры 1945–2022 гг., составлять описание наиболее известных памятников культуры;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Текущий - устный опрос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Тематический - письменная работа</w:t>
            </w:r>
            <w:r w:rsidRPr="0029302D">
              <w:rPr>
                <w:rFonts w:ascii="Times New Roman" w:eastAsia="SchoolBookSanPin" w:hAnsi="Times New Roman"/>
              </w:rPr>
              <w:t xml:space="preserve">, </w:t>
            </w:r>
            <w:r>
              <w:rPr>
                <w:rFonts w:ascii="Times New Roman" w:eastAsia="SchoolBookSanPin" w:hAnsi="Times New Roman"/>
              </w:rPr>
              <w:t>практикум</w:t>
            </w:r>
            <w:r w:rsidRPr="0029302D">
              <w:rPr>
                <w:rFonts w:ascii="Times New Roman" w:eastAsia="SchoolBookSanPin" w:hAnsi="Times New Roman"/>
              </w:rPr>
              <w:t>.</w:t>
            </w:r>
          </w:p>
        </w:tc>
      </w:tr>
      <w:tr w:rsidR="001B11DB" w:rsidTr="0029302D">
        <w:tc>
          <w:tcPr>
            <w:tcW w:w="1135" w:type="dxa"/>
            <w:vMerge/>
          </w:tcPr>
          <w:p w:rsidR="001B11DB" w:rsidRDefault="001B11DB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41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9410A">
              <w:rPr>
                <w:rFonts w:ascii="Times New Roman" w:hAnsi="Times New Roman"/>
              </w:rPr>
              <w:t xml:space="preserve"> представлений о предмете, научных и социальных функциях исторического знания, методах изучения исторических источников.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объяснять, в чем состоят научные и социальные функции исторического знания;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и применять основные приемы изучения исторических источников;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приводить примеры использования исторической аргументации в социально-политическом контексте;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роль исторической науки в политическом развитии России и зарубежных стран 1945–2022 гг.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Текущий - устный опрос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 xml:space="preserve">Тематический – 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</w:t>
            </w:r>
            <w:r>
              <w:rPr>
                <w:rFonts w:ascii="Times New Roman" w:eastAsia="SchoolBookSanPin" w:hAnsi="Times New Roman"/>
              </w:rPr>
              <w:t>ум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Промежуточный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письменная работа</w:t>
            </w:r>
          </w:p>
        </w:tc>
      </w:tr>
      <w:tr w:rsidR="001B11DB" w:rsidTr="0029302D">
        <w:tc>
          <w:tcPr>
            <w:tcW w:w="1135" w:type="dxa"/>
            <w:vMerge/>
          </w:tcPr>
          <w:p w:rsidR="001B11DB" w:rsidRDefault="001B11DB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называть даты важнейших событий и выделять этапы в развитии процессов истории России и всеобщей истории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указывать хронологические рамки периодов истории России и всеобщей истории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объяснять основания периодизации истории России и всеобщей истории 1945–2022 гг., используемые учеными-историками;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определять современников исторических событий, явлений, процессов истории России и всеобщей истории 1945–2022 гг.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Pr="00C53CC3" w:rsidRDefault="001B11DB" w:rsidP="00DD21AD">
            <w:pPr>
              <w:pStyle w:val="1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>
              <w:rPr>
                <w:rFonts w:ascii="Times New Roman" w:eastAsia="SchoolBookSanPin" w:hAnsi="Times New Roman"/>
              </w:rPr>
              <w:t>опрос, тест, исторический диктант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t xml:space="preserve">Тематический – 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практикум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</w:p>
        </w:tc>
      </w:tr>
      <w:tr w:rsidR="001B11DB" w:rsidTr="0029302D">
        <w:tc>
          <w:tcPr>
            <w:tcW w:w="1135" w:type="dxa"/>
            <w:vMerge/>
          </w:tcPr>
          <w:p w:rsidR="001B11DB" w:rsidRDefault="001B11DB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Умение анализировать, характеризовать и сравнивать исторические события, явления, процессы 1945–2022 гг.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называть характерные, существенные признаки событий, процессов, явлений истории России и всеобщей истории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различать в исторической информации по истории России и всеобщей истории 1945–2022 гг. события, явления, процессы, факты и мнения;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обобщать историческую информацию по истории России и всеобщей истории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изучения исторического материала 1945–2022 гг. устанавливать исторические аналогии.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Текущий - устный опрос, проект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 xml:space="preserve">Тематический - 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практикум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Промежуточный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письменная работа</w:t>
            </w:r>
          </w:p>
        </w:tc>
      </w:tr>
      <w:tr w:rsidR="001B11DB" w:rsidTr="0029302D">
        <w:tc>
          <w:tcPr>
            <w:tcW w:w="1135" w:type="dxa"/>
            <w:vMerge/>
          </w:tcPr>
          <w:p w:rsidR="001B11DB" w:rsidRDefault="001B11DB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</w:t>
            </w:r>
            <w:r w:rsidRPr="0089410A">
              <w:rPr>
                <w:rFonts w:ascii="Times New Roman" w:hAnsi="Times New Roman"/>
              </w:rPr>
              <w:lastRenderedPageBreak/>
              <w:t>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самостоятельно определять критерии подбора исторических источников для решения учебной задачи;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специфику современных источников социальной и личной информации;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публично представлять результаты проектной и учебно-исследовательской деятельности.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Pr="00C53CC3" w:rsidRDefault="001B11DB" w:rsidP="00DD21AD">
            <w:pPr>
              <w:pStyle w:val="1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lastRenderedPageBreak/>
              <w:t>Текущий – устный опрос, проект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lastRenderedPageBreak/>
              <w:t xml:space="preserve">Тематический </w:t>
            </w:r>
            <w:r>
              <w:rPr>
                <w:rFonts w:ascii="Times New Roman" w:eastAsia="SchoolBookSanPin" w:hAnsi="Times New Roman"/>
              </w:rPr>
              <w:t xml:space="preserve">– </w:t>
            </w:r>
            <w:r w:rsidRPr="00C53CC3"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29302D">
              <w:rPr>
                <w:rFonts w:ascii="Times New Roman" w:eastAsia="SchoolBookSanPin" w:hAnsi="Times New Roman"/>
              </w:rPr>
              <w:t>практикум</w:t>
            </w:r>
          </w:p>
          <w:p w:rsidR="001B11DB" w:rsidRDefault="001B11DB" w:rsidP="00DD21AD">
            <w:pPr>
              <w:pStyle w:val="1"/>
              <w:spacing w:after="0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1B11DB" w:rsidTr="0029302D">
        <w:tc>
          <w:tcPr>
            <w:tcW w:w="1135" w:type="dxa"/>
            <w:vMerge/>
          </w:tcPr>
          <w:p w:rsidR="001B11DB" w:rsidRDefault="001B11DB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</w:t>
            </w:r>
            <w:proofErr w:type="spellStart"/>
            <w:r w:rsidRPr="0089410A">
              <w:rPr>
                <w:rFonts w:ascii="Times New Roman" w:hAnsi="Times New Roman"/>
              </w:rPr>
              <w:t>аргументированно</w:t>
            </w:r>
            <w:proofErr w:type="spellEnd"/>
            <w:r w:rsidRPr="0089410A">
              <w:rPr>
                <w:rFonts w:ascii="Times New Roman" w:hAnsi="Times New Roman"/>
              </w:rPr>
      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знаний по истории России и всеобщей истории 1945–2022 гг. критически оценивать полученную извне социальную информацию;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самостоятельно отбирать факты, которые могут быть использованы </w:t>
            </w:r>
            <w:r w:rsidRPr="0089410A">
              <w:rPr>
                <w:rFonts w:ascii="Times New Roman" w:hAnsi="Times New Roman"/>
              </w:rPr>
              <w:lastRenderedPageBreak/>
              <w:t>для подтверждения/опровержения какой-либо оценки исторических событий, формулировать аргументы;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определять и аргументировать свое отношение к наиболее значительным событиям и личностям из истории России и всеобщей истории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      </w:r>
          </w:p>
          <w:p w:rsidR="001B11DB" w:rsidRPr="0089410A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B11DB" w:rsidRPr="0059318B" w:rsidRDefault="001B11DB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используя знания по истории России, </w:t>
            </w:r>
            <w:proofErr w:type="spellStart"/>
            <w:r w:rsidRPr="0089410A">
              <w:rPr>
                <w:rFonts w:ascii="Times New Roman" w:hAnsi="Times New Roman"/>
              </w:rPr>
              <w:t>аргументированно</w:t>
            </w:r>
            <w:proofErr w:type="spellEnd"/>
            <w:r w:rsidRPr="0089410A">
              <w:rPr>
                <w:rFonts w:ascii="Times New Roman" w:hAnsi="Times New Roman"/>
              </w:rPr>
              <w:t xml:space="preserve"> противостоять попыткам фальсификации исторических фактов, связанных с важнейшими событиями, явлениями, процессами истории 1945–2022 гг.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Pr="00C53CC3" w:rsidRDefault="001B11DB" w:rsidP="00DD21AD">
            <w:pPr>
              <w:pStyle w:val="1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>
              <w:rPr>
                <w:rFonts w:ascii="Times New Roman" w:eastAsia="SchoolBookSanPin" w:hAnsi="Times New Roman"/>
              </w:rPr>
              <w:t>опрос, проект</w:t>
            </w:r>
          </w:p>
          <w:p w:rsidR="001B11DB" w:rsidRDefault="001B11DB" w:rsidP="00DD21AD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53CC3">
              <w:rPr>
                <w:rFonts w:ascii="Times New Roman" w:eastAsia="SchoolBookSanPin" w:hAnsi="Times New Roman"/>
              </w:rPr>
              <w:t xml:space="preserve">Тематический </w:t>
            </w:r>
            <w:r>
              <w:rPr>
                <w:rFonts w:ascii="Times New Roman" w:eastAsia="SchoolBookSanPin" w:hAnsi="Times New Roman"/>
              </w:rPr>
              <w:t xml:space="preserve">– письменная работа, </w:t>
            </w:r>
            <w:r w:rsidRPr="00C53CC3">
              <w:rPr>
                <w:rFonts w:ascii="Times New Roman" w:eastAsia="SchoolBookSanPin" w:hAnsi="Times New Roman"/>
              </w:rPr>
              <w:t>практик</w:t>
            </w:r>
            <w:r>
              <w:rPr>
                <w:rFonts w:ascii="Times New Roman" w:eastAsia="SchoolBookSanPin" w:hAnsi="Times New Roman"/>
              </w:rPr>
              <w:t>ум</w:t>
            </w:r>
          </w:p>
        </w:tc>
      </w:tr>
      <w:tr w:rsidR="00111284" w:rsidTr="0029302D">
        <w:tc>
          <w:tcPr>
            <w:tcW w:w="1135" w:type="dxa"/>
            <w:vMerge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410A">
              <w:rPr>
                <w:rFonts w:ascii="Times New Roman" w:hAnsi="Times New Roman"/>
                <w:i/>
                <w:iCs/>
              </w:rPr>
              <w:t>К концу обучения в 11 классе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      </w:r>
          </w:p>
          <w:p w:rsidR="00111284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Понимание значимости роли России в мировых политических и социально-экономических процессах с древнейших времен до 1914 г.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Умение характеризовать вклад российской культуры в мировую культуру.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410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9410A">
              <w:rPr>
                <w:rFonts w:ascii="Times New Roman" w:hAnsi="Times New Roman"/>
              </w:rPr>
              <w:t xml:space="preserve"> представлений о предмете, научных и социальных функциях исторического знания, методах изучения исторических источников.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Структура предметного результата включает следующий перечень </w:t>
            </w:r>
            <w:r w:rsidRPr="0089410A">
              <w:rPr>
                <w:rFonts w:ascii="Times New Roman" w:hAnsi="Times New Roman"/>
              </w:rPr>
              <w:lastRenderedPageBreak/>
              <w:t>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объяснять, в чем состоят научные и социальные функции исторического знания;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и применять основные приемы изучения исторических источников;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приводить примеры использования исторической аргументации в социально-политическом контексте;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59318B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характеризовать роль исторической науки в политическом развитии России с древнейших времен до 1914 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4" w:rsidRPr="00CD7672" w:rsidRDefault="00111284" w:rsidP="001B11DB">
            <w:pPr>
              <w:pStyle w:val="1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 w:rsidR="001B11DB">
              <w:rPr>
                <w:rFonts w:ascii="Times New Roman" w:eastAsia="SchoolBookSanPin" w:hAnsi="Times New Roman"/>
              </w:rPr>
              <w:t>опрос</w:t>
            </w:r>
          </w:p>
          <w:p w:rsidR="00111284" w:rsidRDefault="00111284" w:rsidP="001B11DB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t>Тематический –</w:t>
            </w:r>
            <w:r w:rsidR="00170135" w:rsidRPr="007D7E89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170135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CD7672"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1B11DB">
              <w:rPr>
                <w:rFonts w:ascii="Times New Roman" w:eastAsia="SchoolBookSanPin" w:hAnsi="Times New Roman"/>
              </w:rPr>
              <w:t>практик</w:t>
            </w:r>
            <w:r w:rsidR="001B11DB" w:rsidRPr="001B11DB">
              <w:rPr>
                <w:rFonts w:ascii="Times New Roman" w:eastAsia="SchoolBookSanPin" w:hAnsi="Times New Roman"/>
              </w:rPr>
              <w:t>ум</w:t>
            </w:r>
          </w:p>
          <w:p w:rsidR="001B11DB" w:rsidRDefault="001B11DB" w:rsidP="001B11DB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контрольная работа</w:t>
            </w:r>
          </w:p>
        </w:tc>
      </w:tr>
      <w:tr w:rsidR="00111284" w:rsidTr="0029302D">
        <w:tc>
          <w:tcPr>
            <w:tcW w:w="1135" w:type="dxa"/>
            <w:vMerge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называть даты важнейших событий и выделять этапы в развитии процессов истории России и всеобщей истории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указывать хронологические рамки периодов истории России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объяснять основания периодизации истории России с древнейших времен до 1914 г., используемые учеными-историками;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59318B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определять современников исторических событий, явлений, процессов истории России и всеобщей истории с древнейших времен до 1914 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Pr="00CD7672" w:rsidRDefault="001B11DB" w:rsidP="001B11DB">
            <w:pPr>
              <w:pStyle w:val="1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t xml:space="preserve">Текущий - устный </w:t>
            </w:r>
            <w:r>
              <w:rPr>
                <w:rFonts w:ascii="Times New Roman" w:eastAsia="SchoolBookSanPin" w:hAnsi="Times New Roman"/>
              </w:rPr>
              <w:t>опрос</w:t>
            </w:r>
          </w:p>
          <w:p w:rsidR="001B11DB" w:rsidRDefault="001B11DB" w:rsidP="001B11DB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t>Тематический –</w:t>
            </w:r>
            <w:r w:rsidRPr="007D7E89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170135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CD7672"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1B11DB">
              <w:rPr>
                <w:rFonts w:ascii="Times New Roman" w:eastAsia="SchoolBookSanPin" w:hAnsi="Times New Roman"/>
              </w:rPr>
              <w:t>практикум</w:t>
            </w:r>
          </w:p>
          <w:p w:rsidR="00111284" w:rsidRDefault="001B11DB" w:rsidP="001B11DB">
            <w:pPr>
              <w:pStyle w:val="1"/>
              <w:spacing w:after="0"/>
              <w:jc w:val="center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контрольная работа</w:t>
            </w:r>
          </w:p>
        </w:tc>
      </w:tr>
      <w:tr w:rsidR="00111284" w:rsidTr="0029302D">
        <w:tc>
          <w:tcPr>
            <w:tcW w:w="1135" w:type="dxa"/>
            <w:vMerge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Умение анализировать, характеризовать и сравнивать исторические события, явления, процессы с древнейших времен до 1914 г.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lastRenderedPageBreak/>
              <w:t>называть характерные, существенные признаки событий, процессов, явлений истории России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различать в исторической информации по истории с древнейших времен до 1914 г. события, явления, процессы, факты и мнения;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обобщать историческую информацию по истории России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59318B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изучения исторического материала с древнейших времен до 1914 г. устанавливать исторические аналогии.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Pr="00CD7672" w:rsidRDefault="001B11DB" w:rsidP="001B11DB">
            <w:pPr>
              <w:pStyle w:val="1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>
              <w:rPr>
                <w:rFonts w:ascii="Times New Roman" w:eastAsia="SchoolBookSanPin" w:hAnsi="Times New Roman"/>
              </w:rPr>
              <w:t>опрос</w:t>
            </w:r>
          </w:p>
          <w:p w:rsidR="001B11DB" w:rsidRDefault="001B11DB" w:rsidP="001B11DB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t>Тематический –</w:t>
            </w:r>
            <w:r w:rsidRPr="007D7E89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170135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CD7672"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1B11DB">
              <w:rPr>
                <w:rFonts w:ascii="Times New Roman" w:eastAsia="SchoolBookSanPin" w:hAnsi="Times New Roman"/>
              </w:rPr>
              <w:t>практикум</w:t>
            </w:r>
          </w:p>
          <w:p w:rsidR="00111284" w:rsidRDefault="001B11DB" w:rsidP="001B11DB">
            <w:pPr>
              <w:pStyle w:val="1"/>
              <w:spacing w:after="0"/>
              <w:jc w:val="center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lastRenderedPageBreak/>
              <w:t>Итоговый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контрольная работа</w:t>
            </w:r>
          </w:p>
        </w:tc>
      </w:tr>
      <w:tr w:rsidR="00111284" w:rsidTr="0029302D">
        <w:tc>
          <w:tcPr>
            <w:tcW w:w="1135" w:type="dxa"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самостоятельно определять критерии подбора исторических источников для решения учебной задачи;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</w:t>
            </w:r>
            <w:r w:rsidRPr="0089410A">
              <w:rPr>
                <w:rFonts w:ascii="Times New Roman" w:hAnsi="Times New Roman"/>
              </w:rPr>
              <w:lastRenderedPageBreak/>
              <w:t>безопасности;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публично представлять результаты проектной и учебно-исследовательской деятельности.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Pr="00CD7672" w:rsidRDefault="001B11DB" w:rsidP="001B11DB">
            <w:pPr>
              <w:pStyle w:val="1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>
              <w:rPr>
                <w:rFonts w:ascii="Times New Roman" w:eastAsia="SchoolBookSanPin" w:hAnsi="Times New Roman"/>
              </w:rPr>
              <w:t>опрос</w:t>
            </w:r>
          </w:p>
          <w:p w:rsidR="001B11DB" w:rsidRDefault="001B11DB" w:rsidP="001B11DB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t>Тематический –</w:t>
            </w:r>
            <w:r w:rsidRPr="007D7E89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170135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CD7672"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1B11DB">
              <w:rPr>
                <w:rFonts w:ascii="Times New Roman" w:eastAsia="SchoolBookSanPin" w:hAnsi="Times New Roman"/>
              </w:rPr>
              <w:t>практикум</w:t>
            </w:r>
          </w:p>
          <w:p w:rsidR="00111284" w:rsidRPr="00CD7672" w:rsidRDefault="001B11DB" w:rsidP="001B11DB">
            <w:pPr>
              <w:pStyle w:val="1"/>
              <w:jc w:val="center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контрольная работа</w:t>
            </w:r>
          </w:p>
        </w:tc>
      </w:tr>
      <w:tr w:rsidR="00111284" w:rsidTr="0029302D">
        <w:tc>
          <w:tcPr>
            <w:tcW w:w="1135" w:type="dxa"/>
          </w:tcPr>
          <w:p w:rsidR="00111284" w:rsidRDefault="00111284" w:rsidP="0029302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</w:tcPr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</w:t>
            </w:r>
            <w:proofErr w:type="spellStart"/>
            <w:r w:rsidRPr="0089410A">
              <w:rPr>
                <w:rFonts w:ascii="Times New Roman" w:hAnsi="Times New Roman"/>
              </w:rPr>
              <w:t>аргументированно</w:t>
            </w:r>
            <w:proofErr w:type="spellEnd"/>
            <w:r w:rsidRPr="0089410A">
              <w:rPr>
                <w:rFonts w:ascii="Times New Roman" w:hAnsi="Times New Roman"/>
              </w:rPr>
      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Структура предметного результата включает следующий перечень знаний и умений: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на основе знаний по истории России с древнейших времен до 1914 г. критически оценивать полученную извне социальную информацию;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определять и аргументировать свое отношение к наиболее значительным событиям и личностям из истории России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      </w: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</w:p>
          <w:p w:rsidR="00111284" w:rsidRPr="0089410A" w:rsidRDefault="00111284" w:rsidP="0029302D">
            <w:pPr>
              <w:pStyle w:val="1"/>
              <w:spacing w:before="0" w:beforeAutospacing="0" w:after="0" w:line="240" w:lineRule="auto"/>
              <w:jc w:val="both"/>
              <w:rPr>
                <w:rFonts w:ascii="Times New Roman" w:hAnsi="Times New Roman"/>
              </w:rPr>
            </w:pPr>
            <w:r w:rsidRPr="0089410A">
              <w:rPr>
                <w:rFonts w:ascii="Times New Roman" w:hAnsi="Times New Roman"/>
              </w:rPr>
              <w:t xml:space="preserve">используя знания по истории России, </w:t>
            </w:r>
            <w:proofErr w:type="spellStart"/>
            <w:r w:rsidRPr="0089410A">
              <w:rPr>
                <w:rFonts w:ascii="Times New Roman" w:hAnsi="Times New Roman"/>
              </w:rPr>
              <w:t>аргументированно</w:t>
            </w:r>
            <w:proofErr w:type="spellEnd"/>
            <w:r w:rsidRPr="0089410A">
              <w:rPr>
                <w:rFonts w:ascii="Times New Roman" w:hAnsi="Times New Roman"/>
              </w:rPr>
              <w:t xml:space="preserve">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B" w:rsidRPr="00CD7672" w:rsidRDefault="001B11DB" w:rsidP="001B11DB">
            <w:pPr>
              <w:pStyle w:val="1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t xml:space="preserve">Текущий - устный </w:t>
            </w:r>
            <w:r>
              <w:rPr>
                <w:rFonts w:ascii="Times New Roman" w:eastAsia="SchoolBookSanPin" w:hAnsi="Times New Roman"/>
              </w:rPr>
              <w:t>опрос</w:t>
            </w:r>
          </w:p>
          <w:p w:rsidR="001B11DB" w:rsidRDefault="001B11DB" w:rsidP="001B11DB">
            <w:pPr>
              <w:pStyle w:val="1"/>
              <w:spacing w:after="0"/>
              <w:rPr>
                <w:rFonts w:ascii="Times New Roman" w:eastAsia="SchoolBookSanPin" w:hAnsi="Times New Roman"/>
              </w:rPr>
            </w:pPr>
            <w:r w:rsidRPr="00CD7672">
              <w:rPr>
                <w:rFonts w:ascii="Times New Roman" w:eastAsia="SchoolBookSanPin" w:hAnsi="Times New Roman"/>
              </w:rPr>
              <w:t>Тематический –</w:t>
            </w:r>
            <w:r w:rsidRPr="007D7E89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170135">
              <w:rPr>
                <w:rFonts w:ascii="Times New Roman" w:eastAsia="SchoolBookSanPin" w:hAnsi="Times New Roman"/>
                <w:color w:val="FF0000"/>
              </w:rPr>
              <w:t xml:space="preserve"> </w:t>
            </w:r>
            <w:r w:rsidRPr="00CD7672">
              <w:rPr>
                <w:rFonts w:ascii="Times New Roman" w:eastAsia="SchoolBookSanPin" w:hAnsi="Times New Roman"/>
              </w:rPr>
              <w:t xml:space="preserve">письменная работа, </w:t>
            </w:r>
            <w:r w:rsidRPr="001B11DB">
              <w:rPr>
                <w:rFonts w:ascii="Times New Roman" w:eastAsia="SchoolBookSanPin" w:hAnsi="Times New Roman"/>
              </w:rPr>
              <w:t>практикум</w:t>
            </w:r>
          </w:p>
          <w:p w:rsidR="00111284" w:rsidRPr="00CD7672" w:rsidRDefault="001B11DB" w:rsidP="001B11DB">
            <w:pPr>
              <w:pStyle w:val="1"/>
              <w:jc w:val="center"/>
              <w:rPr>
                <w:rFonts w:ascii="Times New Roman" w:eastAsia="SchoolBookSanPin" w:hAnsi="Times New Roman"/>
              </w:rPr>
            </w:pPr>
            <w:proofErr w:type="gramStart"/>
            <w:r>
              <w:rPr>
                <w:rFonts w:ascii="Times New Roman" w:eastAsia="SchoolBookSanPin" w:hAnsi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/>
              </w:rPr>
              <w:t xml:space="preserve"> – контрольная работа</w:t>
            </w:r>
          </w:p>
        </w:tc>
      </w:tr>
    </w:tbl>
    <w:p w:rsidR="00111284" w:rsidRPr="006B415A" w:rsidRDefault="00111284" w:rsidP="00111284">
      <w:pPr>
        <w:pStyle w:val="1"/>
        <w:rPr>
          <w:rFonts w:ascii="Times New Roman" w:hAnsi="Times New Roman"/>
          <w:b/>
          <w:sz w:val="24"/>
          <w:szCs w:val="20"/>
        </w:rPr>
      </w:pPr>
    </w:p>
    <w:p w:rsidR="00111284" w:rsidRPr="006B415A" w:rsidRDefault="00111284" w:rsidP="00111284">
      <w:pPr>
        <w:pStyle w:val="1"/>
        <w:rPr>
          <w:rFonts w:ascii="Times New Roman" w:hAnsi="Times New Roman"/>
          <w:b/>
          <w:sz w:val="24"/>
          <w:szCs w:val="20"/>
        </w:rPr>
      </w:pPr>
    </w:p>
    <w:p w:rsidR="00111284" w:rsidRDefault="00111284"/>
    <w:sectPr w:rsidR="00111284" w:rsidSect="00DD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84"/>
    <w:rsid w:val="00111284"/>
    <w:rsid w:val="00170135"/>
    <w:rsid w:val="001763E5"/>
    <w:rsid w:val="001B11DB"/>
    <w:rsid w:val="0029302D"/>
    <w:rsid w:val="006750E1"/>
    <w:rsid w:val="00755D05"/>
    <w:rsid w:val="008C7247"/>
    <w:rsid w:val="009D6C28"/>
    <w:rsid w:val="00A407B0"/>
    <w:rsid w:val="00A62E00"/>
    <w:rsid w:val="00B8328C"/>
    <w:rsid w:val="00DB177C"/>
    <w:rsid w:val="00DD0CFE"/>
    <w:rsid w:val="00E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0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284"/>
    <w:pPr>
      <w:spacing w:before="100" w:beforeAutospacing="1" w:after="200" w:line="273" w:lineRule="auto"/>
    </w:pPr>
    <w:rPr>
      <w:rFonts w:ascii="Calibri" w:eastAsia="SimSun" w:hAnsi="Calibri" w:cs="Times New Roman"/>
      <w:lang w:eastAsia="ru-RU"/>
    </w:rPr>
  </w:style>
  <w:style w:type="table" w:customStyle="1" w:styleId="10">
    <w:name w:val="Сетка таблицы1"/>
    <w:basedOn w:val="a1"/>
    <w:rsid w:val="0011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C39F-439B-4434-9205-003795B4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</dc:creator>
  <cp:keywords/>
  <dc:description/>
  <cp:lastModifiedBy>pc4</cp:lastModifiedBy>
  <cp:revision>6</cp:revision>
  <dcterms:created xsi:type="dcterms:W3CDTF">2023-09-03T21:34:00Z</dcterms:created>
  <dcterms:modified xsi:type="dcterms:W3CDTF">2023-09-04T13:01:00Z</dcterms:modified>
</cp:coreProperties>
</file>