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C592" w14:textId="77777777" w:rsidR="00531407" w:rsidRDefault="00DC08DA" w:rsidP="005314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ООП С</w:t>
      </w:r>
      <w:r w:rsidR="00531407">
        <w:rPr>
          <w:rFonts w:ascii="Times New Roman" w:hAnsi="Times New Roman" w:cs="Times New Roman"/>
          <w:b/>
          <w:sz w:val="24"/>
          <w:szCs w:val="24"/>
        </w:rPr>
        <w:t>ОО</w:t>
      </w:r>
    </w:p>
    <w:p w14:paraId="715539BE" w14:textId="77777777" w:rsidR="00DC08DA" w:rsidRDefault="00DC08DA" w:rsidP="005314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953335" w14:textId="77777777" w:rsidR="00DC08DA" w:rsidRDefault="00531407" w:rsidP="00531407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9434B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9434B6">
        <w:rPr>
          <w:rFonts w:ascii="Times New Roman" w:eastAsia="SchoolBookSanPin" w:hAnsi="Times New Roman" w:cs="Times New Roman"/>
          <w:b/>
          <w:sz w:val="24"/>
          <w:szCs w:val="24"/>
        </w:rPr>
        <w:t>итоговых планируемых результатов</w:t>
      </w:r>
    </w:p>
    <w:p w14:paraId="0FDA602F" w14:textId="77777777" w:rsidR="00531407" w:rsidRDefault="00531407" w:rsidP="00531407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9434B6">
        <w:rPr>
          <w:rFonts w:ascii="Times New Roman" w:eastAsia="SchoolBookSanPin" w:hAnsi="Times New Roman" w:cs="Times New Roman"/>
          <w:b/>
          <w:sz w:val="24"/>
          <w:szCs w:val="24"/>
        </w:rPr>
        <w:t>с указанием этапов их формирования и способов оценки</w:t>
      </w:r>
    </w:p>
    <w:p w14:paraId="080B1E61" w14:textId="77777777" w:rsidR="00F359C4" w:rsidRDefault="00F359C4" w:rsidP="00531407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bookmarkStart w:id="0" w:name="_Hlk145030839"/>
    </w:p>
    <w:p w14:paraId="47A89C27" w14:textId="422106B5" w:rsidR="00864F7F" w:rsidRDefault="00864F7F" w:rsidP="00531407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Информатика</w:t>
      </w:r>
      <w:r w:rsidR="00F359C4">
        <w:rPr>
          <w:rFonts w:ascii="Times New Roman" w:eastAsia="SchoolBookSanPin" w:hAnsi="Times New Roman" w:cs="Times New Roman"/>
          <w:b/>
          <w:sz w:val="24"/>
          <w:szCs w:val="24"/>
        </w:rPr>
        <w:t xml:space="preserve"> (базовый уровень)</w:t>
      </w:r>
    </w:p>
    <w:bookmarkEnd w:id="0"/>
    <w:p w14:paraId="2A7B5D09" w14:textId="77777777" w:rsidR="00DC08DA" w:rsidRPr="009434B6" w:rsidRDefault="00DC08DA" w:rsidP="00531407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6946"/>
        <w:gridCol w:w="2268"/>
        <w:gridCol w:w="141"/>
      </w:tblGrid>
      <w:tr w:rsidR="00531407" w:rsidRPr="00920560" w14:paraId="04C60F3A" w14:textId="77777777" w:rsidTr="00F359C4">
        <w:tc>
          <w:tcPr>
            <w:tcW w:w="1135" w:type="dxa"/>
          </w:tcPr>
          <w:p w14:paraId="59ACE614" w14:textId="77777777" w:rsidR="00531407" w:rsidRPr="00920560" w:rsidRDefault="00531407" w:rsidP="00EF059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0560">
              <w:rPr>
                <w:rFonts w:ascii="Times New Roman" w:hAnsi="Times New Roman" w:cs="Times New Roman"/>
                <w:b/>
                <w:bCs/>
              </w:rPr>
              <w:t>Этап формирования</w:t>
            </w:r>
          </w:p>
        </w:tc>
        <w:tc>
          <w:tcPr>
            <w:tcW w:w="6946" w:type="dxa"/>
          </w:tcPr>
          <w:p w14:paraId="590375DD" w14:textId="77777777" w:rsidR="00DC08DA" w:rsidRDefault="00DC08DA" w:rsidP="00EF059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Список</w:t>
            </w:r>
          </w:p>
          <w:p w14:paraId="74CD8F00" w14:textId="77777777" w:rsidR="00531407" w:rsidRPr="00920560" w:rsidRDefault="00531407" w:rsidP="00EF059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560">
              <w:rPr>
                <w:rFonts w:ascii="Times New Roman" w:eastAsia="SchoolBookSanPin" w:hAnsi="Times New Roman" w:cs="Times New Roman"/>
                <w:b/>
              </w:rPr>
              <w:t>итоговых планируемых результатов</w:t>
            </w:r>
          </w:p>
        </w:tc>
        <w:tc>
          <w:tcPr>
            <w:tcW w:w="2409" w:type="dxa"/>
            <w:gridSpan w:val="2"/>
            <w:vAlign w:val="center"/>
          </w:tcPr>
          <w:p w14:paraId="0CF3EC8A" w14:textId="77777777" w:rsidR="00531407" w:rsidRPr="00920560" w:rsidRDefault="00531407" w:rsidP="00A84A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560">
              <w:rPr>
                <w:rFonts w:ascii="Times New Roman" w:hAnsi="Times New Roman" w:cs="Times New Roman"/>
                <w:b/>
                <w:bCs/>
              </w:rPr>
              <w:t>Способ оценки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920560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 xml:space="preserve"> </w:t>
            </w:r>
            <w:r w:rsidRPr="00CE654F">
              <w:rPr>
                <w:rFonts w:ascii="Times New Roman" w:hAnsi="Times New Roman" w:cs="Times New Roman"/>
                <w:b/>
                <w:bCs/>
              </w:rPr>
              <w:t>тип контроля</w:t>
            </w:r>
          </w:p>
        </w:tc>
      </w:tr>
      <w:tr w:rsidR="00531407" w:rsidRPr="00531407" w14:paraId="64DAB835" w14:textId="77777777" w:rsidTr="00F359C4">
        <w:tc>
          <w:tcPr>
            <w:tcW w:w="1135" w:type="dxa"/>
            <w:vMerge w:val="restart"/>
            <w:textDirection w:val="btLr"/>
            <w:vAlign w:val="center"/>
          </w:tcPr>
          <w:p w14:paraId="3D42D42D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color w:val="333333"/>
              </w:rPr>
            </w:pPr>
            <w:r w:rsidRPr="00531407">
              <w:rPr>
                <w:b/>
                <w:color w:val="333333"/>
              </w:rPr>
              <w:t>10 класс</w:t>
            </w:r>
          </w:p>
        </w:tc>
        <w:tc>
          <w:tcPr>
            <w:tcW w:w="6946" w:type="dxa"/>
          </w:tcPr>
          <w:p w14:paraId="47D28D5A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531407">
              <w:rPr>
                <w:color w:val="333333"/>
              </w:rPr>
      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      </w:r>
          </w:p>
        </w:tc>
        <w:tc>
          <w:tcPr>
            <w:tcW w:w="2409" w:type="dxa"/>
            <w:gridSpan w:val="2"/>
          </w:tcPr>
          <w:p w14:paraId="738588B7" w14:textId="77777777" w:rsidR="00531407" w:rsidRPr="00531407" w:rsidRDefault="00531407" w:rsidP="00F359C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екущий</w:t>
            </w:r>
            <w:r>
              <w:rPr>
                <w:rFonts w:eastAsia="SchoolBookSanPin"/>
              </w:rPr>
              <w:t xml:space="preserve"> - </w:t>
            </w:r>
            <w:r w:rsidRPr="00920560">
              <w:rPr>
                <w:rFonts w:eastAsia="SchoolBookSanPin"/>
              </w:rPr>
              <w:t>устный ответ</w:t>
            </w:r>
            <w:r w:rsidR="00A84A73">
              <w:rPr>
                <w:rFonts w:eastAsia="SchoolBookSanPin"/>
              </w:rPr>
              <w:t>, тестирование</w:t>
            </w:r>
          </w:p>
        </w:tc>
      </w:tr>
      <w:tr w:rsidR="00531407" w:rsidRPr="00531407" w14:paraId="047AFAA2" w14:textId="77777777" w:rsidTr="00F359C4">
        <w:tc>
          <w:tcPr>
            <w:tcW w:w="1135" w:type="dxa"/>
            <w:vMerge/>
          </w:tcPr>
          <w:p w14:paraId="35D9C077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7DB96EB1" w14:textId="77777777" w:rsidR="00531407" w:rsidRPr="00531407" w:rsidRDefault="00531407" w:rsidP="00EF0592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531407">
              <w:rPr>
                <w:color w:val="333333"/>
              </w:rPr>
              <w:t>владение методами поиска информации в сети Интернет, умение критически оценивать информацию, полученную из сети Интернет;</w:t>
            </w:r>
          </w:p>
        </w:tc>
        <w:tc>
          <w:tcPr>
            <w:tcW w:w="2409" w:type="dxa"/>
            <w:gridSpan w:val="2"/>
          </w:tcPr>
          <w:p w14:paraId="4DD877DB" w14:textId="7D4C2E5A" w:rsidR="00531407" w:rsidRPr="00531407" w:rsidRDefault="00531407" w:rsidP="00F359C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екущий</w:t>
            </w:r>
            <w:r>
              <w:rPr>
                <w:rFonts w:eastAsia="SchoolBookSanPin"/>
              </w:rPr>
              <w:t xml:space="preserve"> - практическая работа</w:t>
            </w:r>
            <w:r w:rsidR="009A7360">
              <w:rPr>
                <w:rFonts w:eastAsia="SchoolBookSanPin"/>
              </w:rPr>
              <w:t>, доклад, реферат</w:t>
            </w:r>
          </w:p>
        </w:tc>
      </w:tr>
      <w:tr w:rsidR="00F20146" w:rsidRPr="00531407" w14:paraId="569FEA19" w14:textId="77777777" w:rsidTr="00F359C4">
        <w:tc>
          <w:tcPr>
            <w:tcW w:w="1135" w:type="dxa"/>
            <w:vMerge/>
          </w:tcPr>
          <w:p w14:paraId="10963E22" w14:textId="77777777" w:rsidR="00F20146" w:rsidRPr="00531407" w:rsidRDefault="00F20146" w:rsidP="00F20146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6EDA4B3B" w14:textId="3AE7B2F3" w:rsidR="00F20146" w:rsidRPr="00531407" w:rsidRDefault="00F20146" w:rsidP="00F20146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531407">
              <w:rPr>
                <w:color w:val="333333"/>
              </w:rPr>
              <w:t>умение характеризовать большие данные, приводить примеры источников их получения и направления использования</w:t>
            </w:r>
          </w:p>
        </w:tc>
        <w:tc>
          <w:tcPr>
            <w:tcW w:w="2409" w:type="dxa"/>
            <w:gridSpan w:val="2"/>
          </w:tcPr>
          <w:p w14:paraId="47850F11" w14:textId="65C8F455" w:rsidR="00F20146" w:rsidRDefault="00F20146" w:rsidP="00F359C4">
            <w:pPr>
              <w:pStyle w:val="a3"/>
              <w:spacing w:before="0" w:beforeAutospacing="0" w:after="0" w:afterAutospacing="0"/>
              <w:rPr>
                <w:rFonts w:eastAsia="SchoolBookSanPin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екущий</w:t>
            </w:r>
            <w:r>
              <w:rPr>
                <w:rFonts w:eastAsia="SchoolBookSanPin"/>
              </w:rPr>
              <w:t xml:space="preserve"> - </w:t>
            </w:r>
            <w:r w:rsidRPr="00920560">
              <w:rPr>
                <w:rFonts w:eastAsia="SchoolBookSanPin"/>
              </w:rPr>
              <w:t>устный ответ</w:t>
            </w:r>
          </w:p>
        </w:tc>
      </w:tr>
      <w:tr w:rsidR="00F20146" w:rsidRPr="00531407" w14:paraId="48C37778" w14:textId="77777777" w:rsidTr="00F359C4">
        <w:tc>
          <w:tcPr>
            <w:tcW w:w="1135" w:type="dxa"/>
            <w:vMerge/>
          </w:tcPr>
          <w:p w14:paraId="7CEDC5CE" w14:textId="77777777" w:rsidR="00F20146" w:rsidRPr="00531407" w:rsidRDefault="00F20146" w:rsidP="00F20146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48CA6F70" w14:textId="13190F3A" w:rsidR="00F20146" w:rsidRPr="00F20146" w:rsidRDefault="00F20146" w:rsidP="00F20146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F20146">
              <w:rPr>
                <w:color w:val="333333"/>
              </w:rPr>
              <w:t>понимание основных принципов устройства и функционирования</w:t>
            </w:r>
            <w:r w:rsidRPr="00F20146">
              <w:rPr>
                <w:color w:val="333333"/>
              </w:rPr>
              <w:t xml:space="preserve"> </w:t>
            </w:r>
            <w:r w:rsidRPr="00F20146">
              <w:rPr>
                <w:color w:val="333333"/>
              </w:rPr>
              <w:t>современных стационарных и мобильных компьютеров, тенденций развития</w:t>
            </w:r>
            <w:r w:rsidRPr="00F20146">
              <w:rPr>
                <w:color w:val="333333"/>
              </w:rPr>
              <w:t xml:space="preserve"> </w:t>
            </w:r>
            <w:r w:rsidRPr="00F20146">
              <w:rPr>
                <w:color w:val="333333"/>
              </w:rPr>
              <w:t>компьютерных технологий;</w:t>
            </w:r>
          </w:p>
        </w:tc>
        <w:tc>
          <w:tcPr>
            <w:tcW w:w="2409" w:type="dxa"/>
            <w:gridSpan w:val="2"/>
          </w:tcPr>
          <w:p w14:paraId="1922026B" w14:textId="2DBCA443" w:rsidR="00F20146" w:rsidRPr="00531407" w:rsidRDefault="00F20146" w:rsidP="00F359C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екущий</w:t>
            </w:r>
            <w:r>
              <w:rPr>
                <w:rFonts w:eastAsia="SchoolBookSanPin"/>
              </w:rPr>
              <w:t xml:space="preserve"> - </w:t>
            </w:r>
            <w:r w:rsidRPr="00920560">
              <w:rPr>
                <w:rFonts w:eastAsia="SchoolBookSanPin"/>
              </w:rPr>
              <w:t>устный ответ</w:t>
            </w:r>
            <w:r>
              <w:rPr>
                <w:rFonts w:eastAsia="SchoolBookSanPin"/>
              </w:rPr>
              <w:t>, тестирование</w:t>
            </w:r>
          </w:p>
        </w:tc>
      </w:tr>
      <w:tr w:rsidR="00F20146" w:rsidRPr="00531407" w14:paraId="56E862E4" w14:textId="77777777" w:rsidTr="00F359C4">
        <w:tc>
          <w:tcPr>
            <w:tcW w:w="1135" w:type="dxa"/>
            <w:vMerge/>
          </w:tcPr>
          <w:p w14:paraId="425FD01D" w14:textId="77777777" w:rsidR="00F20146" w:rsidRPr="00531407" w:rsidRDefault="00F20146" w:rsidP="00F20146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70BFB196" w14:textId="79EE2D3E" w:rsidR="00F20146" w:rsidRPr="00F20146" w:rsidRDefault="00F20146" w:rsidP="00F20146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531407">
              <w:rPr>
                <w:color w:val="333333"/>
              </w:rPr>
      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      </w:r>
          </w:p>
        </w:tc>
        <w:tc>
          <w:tcPr>
            <w:tcW w:w="2409" w:type="dxa"/>
            <w:gridSpan w:val="2"/>
          </w:tcPr>
          <w:p w14:paraId="4CEF54F3" w14:textId="77777777" w:rsidR="00F20146" w:rsidRDefault="00F20146" w:rsidP="00F359C4">
            <w:pPr>
              <w:pStyle w:val="a3"/>
              <w:spacing w:before="0" w:beforeAutospacing="0" w:after="0" w:afterAutospacing="0"/>
              <w:rPr>
                <w:rFonts w:eastAsia="SchoolBookSanPin"/>
              </w:rPr>
            </w:pPr>
            <w:r>
              <w:rPr>
                <w:rFonts w:eastAsia="SchoolBookSanPin"/>
              </w:rPr>
              <w:t>Т</w:t>
            </w:r>
            <w:r w:rsidRPr="00920560">
              <w:rPr>
                <w:rFonts w:eastAsia="SchoolBookSanPin"/>
              </w:rPr>
              <w:t>екущий</w:t>
            </w:r>
            <w:r>
              <w:rPr>
                <w:rFonts w:eastAsia="SchoolBookSanPin"/>
              </w:rPr>
              <w:t xml:space="preserve"> - устный ответ, </w:t>
            </w:r>
            <w:r w:rsidRPr="00920560">
              <w:rPr>
                <w:rFonts w:eastAsia="SchoolBookSanPin"/>
              </w:rPr>
              <w:t>наблюдение</w:t>
            </w:r>
          </w:p>
          <w:p w14:paraId="050CCB85" w14:textId="0A70AFA9" w:rsidR="00693801" w:rsidRPr="00531407" w:rsidRDefault="00693801" w:rsidP="00F359C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693801">
              <w:rPr>
                <w:color w:val="333333"/>
              </w:rPr>
              <w:t>Тематический, промежуточный - письменная работа</w:t>
            </w:r>
          </w:p>
        </w:tc>
      </w:tr>
      <w:tr w:rsidR="00F20146" w:rsidRPr="00531407" w14:paraId="0747F16B" w14:textId="77777777" w:rsidTr="00F359C4">
        <w:tc>
          <w:tcPr>
            <w:tcW w:w="1135" w:type="dxa"/>
            <w:vMerge/>
          </w:tcPr>
          <w:p w14:paraId="35862941" w14:textId="77777777" w:rsidR="00F20146" w:rsidRPr="00531407" w:rsidRDefault="00F20146" w:rsidP="00F20146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76E97B8D" w14:textId="78F3106B" w:rsidR="00F20146" w:rsidRPr="00531407" w:rsidRDefault="00F20146" w:rsidP="00F20146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F20146">
              <w:rPr>
                <w:color w:val="333333"/>
              </w:rPr>
              <w:t>соблюдение требований техники безопасности и гигиены при работе</w:t>
            </w:r>
            <w:r w:rsidRPr="00F20146">
              <w:rPr>
                <w:color w:val="333333"/>
              </w:rPr>
              <w:t xml:space="preserve"> </w:t>
            </w:r>
            <w:r w:rsidRPr="00F20146">
              <w:rPr>
                <w:color w:val="333333"/>
              </w:rPr>
              <w:t>с компьютерами и другими компонентами цифрового окружения, понимание</w:t>
            </w:r>
            <w:r>
              <w:rPr>
                <w:color w:val="333333"/>
              </w:rPr>
              <w:t xml:space="preserve"> </w:t>
            </w:r>
            <w:r w:rsidRPr="00F20146">
              <w:rPr>
                <w:color w:val="333333"/>
              </w:rPr>
              <w:t>правовых основ использования компьютерных программ, баз данных и</w:t>
            </w:r>
            <w:r w:rsidRPr="00F20146">
              <w:rPr>
                <w:color w:val="333333"/>
              </w:rPr>
              <w:t xml:space="preserve"> </w:t>
            </w:r>
            <w:r w:rsidRPr="00F20146">
              <w:rPr>
                <w:color w:val="333333"/>
              </w:rPr>
              <w:t>материалов, размещённых в сети Интернет</w:t>
            </w:r>
            <w:r w:rsidRPr="00F20146">
              <w:rPr>
                <w:color w:val="333333"/>
                <w:sz w:val="21"/>
                <w:szCs w:val="21"/>
              </w:rPr>
              <w:t>;</w:t>
            </w:r>
          </w:p>
        </w:tc>
        <w:tc>
          <w:tcPr>
            <w:tcW w:w="2409" w:type="dxa"/>
            <w:gridSpan w:val="2"/>
          </w:tcPr>
          <w:p w14:paraId="7635C15D" w14:textId="126DBBD3" w:rsidR="00F20146" w:rsidRPr="00531407" w:rsidRDefault="00693801" w:rsidP="00F359C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693801">
              <w:rPr>
                <w:color w:val="333333"/>
              </w:rPr>
              <w:t>Текущий - устный ответ</w:t>
            </w:r>
          </w:p>
        </w:tc>
      </w:tr>
      <w:tr w:rsidR="00F20146" w:rsidRPr="00531407" w14:paraId="619D2C67" w14:textId="77777777" w:rsidTr="00F359C4">
        <w:tc>
          <w:tcPr>
            <w:tcW w:w="1135" w:type="dxa"/>
            <w:vMerge/>
          </w:tcPr>
          <w:p w14:paraId="6E05473F" w14:textId="77777777" w:rsidR="00F20146" w:rsidRPr="00531407" w:rsidRDefault="00F20146" w:rsidP="00F20146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5B8B30A0" w14:textId="5BB127DD" w:rsidR="00F20146" w:rsidRPr="00F20146" w:rsidRDefault="00F20146" w:rsidP="00F20146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F20146">
              <w:rPr>
                <w:color w:val="333333"/>
              </w:rPr>
      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</w:t>
            </w:r>
            <w:r>
              <w:rPr>
                <w:color w:val="333333"/>
              </w:rPr>
              <w:t>;</w:t>
            </w:r>
          </w:p>
        </w:tc>
        <w:tc>
          <w:tcPr>
            <w:tcW w:w="2409" w:type="dxa"/>
            <w:gridSpan w:val="2"/>
          </w:tcPr>
          <w:p w14:paraId="05D543F8" w14:textId="200FA75C" w:rsidR="00F20146" w:rsidRPr="00531407" w:rsidRDefault="00F20146" w:rsidP="00F359C4">
            <w:pPr>
              <w:pStyle w:val="a3"/>
              <w:spacing w:before="0" w:beforeAutospacing="0" w:after="0" w:afterAutospacing="0"/>
              <w:rPr>
                <w:rFonts w:eastAsia="SchoolBookSanPin"/>
              </w:rPr>
            </w:pPr>
            <w:r w:rsidRPr="00F20146">
              <w:rPr>
                <w:color w:val="333333"/>
              </w:rPr>
              <w:t>Тематический, промежуточный, - письменная работа</w:t>
            </w:r>
          </w:p>
        </w:tc>
      </w:tr>
      <w:tr w:rsidR="00F20146" w:rsidRPr="00531407" w14:paraId="37BB5631" w14:textId="77777777" w:rsidTr="00F359C4">
        <w:tc>
          <w:tcPr>
            <w:tcW w:w="1135" w:type="dxa"/>
            <w:vMerge/>
          </w:tcPr>
          <w:p w14:paraId="21FE42DF" w14:textId="77777777" w:rsidR="00F20146" w:rsidRPr="00531407" w:rsidRDefault="00F20146" w:rsidP="00F20146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4D0CEA57" w14:textId="77777777" w:rsidR="00F20146" w:rsidRPr="00F20146" w:rsidRDefault="00F20146" w:rsidP="00F20146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F20146">
              <w:rPr>
                <w:color w:val="333333"/>
              </w:rPr>
              <w:t>умение строить неравномерные коды, допускающие однозначное</w:t>
            </w:r>
          </w:p>
          <w:p w14:paraId="325833FD" w14:textId="0386D963" w:rsidR="00F20146" w:rsidRPr="00F20146" w:rsidRDefault="00F20146" w:rsidP="00F20146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F20146">
              <w:rPr>
                <w:color w:val="333333"/>
              </w:rPr>
              <w:t>декодирование сообщений (префиксные коды);</w:t>
            </w:r>
          </w:p>
        </w:tc>
        <w:tc>
          <w:tcPr>
            <w:tcW w:w="2409" w:type="dxa"/>
            <w:gridSpan w:val="2"/>
          </w:tcPr>
          <w:p w14:paraId="7CCF4C9E" w14:textId="4AC38237" w:rsidR="00F20146" w:rsidRPr="00531407" w:rsidRDefault="00693801" w:rsidP="00F359C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693801">
              <w:rPr>
                <w:color w:val="333333"/>
              </w:rPr>
              <w:t>Текущий - практическая работа</w:t>
            </w:r>
          </w:p>
        </w:tc>
      </w:tr>
      <w:tr w:rsidR="00F20146" w:rsidRPr="00531407" w14:paraId="71A010E0" w14:textId="77777777" w:rsidTr="00F359C4">
        <w:tc>
          <w:tcPr>
            <w:tcW w:w="1135" w:type="dxa"/>
            <w:vMerge/>
          </w:tcPr>
          <w:p w14:paraId="26F4F885" w14:textId="77777777" w:rsidR="00F20146" w:rsidRPr="00531407" w:rsidRDefault="00F20146" w:rsidP="00F20146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52D05761" w14:textId="77777777" w:rsidR="00F20146" w:rsidRPr="00F20146" w:rsidRDefault="00F20146" w:rsidP="00F20146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F20146">
              <w:rPr>
                <w:color w:val="333333"/>
              </w:rPr>
              <w:t>владение теоретическим аппаратом, позволяющим осуществлять</w:t>
            </w:r>
          </w:p>
          <w:p w14:paraId="1EEEC5B5" w14:textId="3128B82D" w:rsidR="00F20146" w:rsidRPr="00F20146" w:rsidRDefault="00F20146" w:rsidP="00F20146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F20146">
              <w:rPr>
                <w:color w:val="333333"/>
              </w:rPr>
              <w:t>представление заданного натурального числа в различных системах счисления,</w:t>
            </w:r>
            <w:r>
              <w:rPr>
                <w:color w:val="333333"/>
              </w:rPr>
              <w:t xml:space="preserve"> </w:t>
            </w:r>
            <w:r w:rsidRPr="00F20146">
              <w:rPr>
                <w:color w:val="333333"/>
              </w:rPr>
              <w:t>выполнять преобразования логических выражений, используя законы алгебры</w:t>
            </w:r>
            <w:r>
              <w:rPr>
                <w:color w:val="333333"/>
              </w:rPr>
              <w:t xml:space="preserve"> </w:t>
            </w:r>
            <w:r w:rsidRPr="00F20146">
              <w:rPr>
                <w:color w:val="333333"/>
              </w:rPr>
              <w:t>логики;</w:t>
            </w:r>
          </w:p>
        </w:tc>
        <w:tc>
          <w:tcPr>
            <w:tcW w:w="2409" w:type="dxa"/>
            <w:gridSpan w:val="2"/>
          </w:tcPr>
          <w:p w14:paraId="49237DDB" w14:textId="7EC346AC" w:rsidR="00F20146" w:rsidRPr="00531407" w:rsidRDefault="00693801" w:rsidP="00F359C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693801">
              <w:rPr>
                <w:color w:val="333333"/>
              </w:rPr>
              <w:t>Текущий - практическая работа</w:t>
            </w:r>
          </w:p>
        </w:tc>
      </w:tr>
      <w:tr w:rsidR="00F20146" w:rsidRPr="00531407" w14:paraId="7D3CA413" w14:textId="77777777" w:rsidTr="00F359C4">
        <w:tc>
          <w:tcPr>
            <w:tcW w:w="1135" w:type="dxa"/>
            <w:vMerge/>
          </w:tcPr>
          <w:p w14:paraId="48949A37" w14:textId="77777777" w:rsidR="00F20146" w:rsidRPr="00531407" w:rsidRDefault="00F20146" w:rsidP="00F20146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946" w:type="dxa"/>
          </w:tcPr>
          <w:p w14:paraId="6CBA663C" w14:textId="77777777" w:rsidR="00F20146" w:rsidRPr="00F20146" w:rsidRDefault="00F20146" w:rsidP="00F20146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F20146">
              <w:rPr>
                <w:color w:val="333333"/>
              </w:rPr>
              <w:t>умение создавать структурированные текстовые документы и</w:t>
            </w:r>
          </w:p>
          <w:p w14:paraId="07ECFB36" w14:textId="2483FCCB" w:rsidR="00F20146" w:rsidRPr="00F20146" w:rsidRDefault="00F20146" w:rsidP="00F20146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F20146">
              <w:rPr>
                <w:color w:val="333333"/>
              </w:rPr>
              <w:t>демонстрационные материалы с использованием возможностей современных</w:t>
            </w:r>
            <w:r>
              <w:rPr>
                <w:color w:val="333333"/>
              </w:rPr>
              <w:t xml:space="preserve"> </w:t>
            </w:r>
            <w:r w:rsidRPr="00F20146">
              <w:rPr>
                <w:color w:val="333333"/>
              </w:rPr>
              <w:t>программных средств и облачных сервисов;</w:t>
            </w:r>
          </w:p>
        </w:tc>
        <w:tc>
          <w:tcPr>
            <w:tcW w:w="2409" w:type="dxa"/>
            <w:gridSpan w:val="2"/>
          </w:tcPr>
          <w:p w14:paraId="296E082E" w14:textId="2616A362" w:rsidR="00F20146" w:rsidRPr="00531407" w:rsidRDefault="00693801" w:rsidP="00F359C4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693801">
              <w:rPr>
                <w:color w:val="333333"/>
              </w:rPr>
              <w:t>Текущий - практическая работа</w:t>
            </w:r>
          </w:p>
        </w:tc>
      </w:tr>
      <w:tr w:rsidR="00531407" w:rsidRPr="00920560" w14:paraId="1A8DF725" w14:textId="77777777" w:rsidTr="00F359C4">
        <w:trPr>
          <w:gridAfter w:val="1"/>
          <w:wAfter w:w="141" w:type="dxa"/>
        </w:trPr>
        <w:tc>
          <w:tcPr>
            <w:tcW w:w="1135" w:type="dxa"/>
          </w:tcPr>
          <w:p w14:paraId="6FCEF24E" w14:textId="77777777" w:rsidR="00531407" w:rsidRPr="00920560" w:rsidRDefault="00531407" w:rsidP="0055063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0560">
              <w:rPr>
                <w:rFonts w:ascii="Times New Roman" w:hAnsi="Times New Roman" w:cs="Times New Roman"/>
                <w:b/>
                <w:bCs/>
              </w:rPr>
              <w:t>Этап формирования</w:t>
            </w:r>
          </w:p>
        </w:tc>
        <w:tc>
          <w:tcPr>
            <w:tcW w:w="6946" w:type="dxa"/>
          </w:tcPr>
          <w:p w14:paraId="713281CF" w14:textId="77777777" w:rsidR="00DC08DA" w:rsidRDefault="00DC08DA" w:rsidP="0055063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Список</w:t>
            </w:r>
          </w:p>
          <w:p w14:paraId="39AADC8F" w14:textId="77777777" w:rsidR="00531407" w:rsidRPr="00920560" w:rsidRDefault="00531407" w:rsidP="0055063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560">
              <w:rPr>
                <w:rFonts w:ascii="Times New Roman" w:eastAsia="SchoolBookSanPin" w:hAnsi="Times New Roman" w:cs="Times New Roman"/>
                <w:b/>
              </w:rPr>
              <w:t>итоговых планируемых результатов</w:t>
            </w:r>
          </w:p>
        </w:tc>
        <w:tc>
          <w:tcPr>
            <w:tcW w:w="2268" w:type="dxa"/>
            <w:vAlign w:val="center"/>
          </w:tcPr>
          <w:p w14:paraId="6ADC2540" w14:textId="77777777" w:rsidR="00531407" w:rsidRPr="00920560" w:rsidRDefault="00531407" w:rsidP="00A84A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560">
              <w:rPr>
                <w:rFonts w:ascii="Times New Roman" w:hAnsi="Times New Roman" w:cs="Times New Roman"/>
                <w:b/>
                <w:bCs/>
              </w:rPr>
              <w:t>Способ оценки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920560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 xml:space="preserve"> </w:t>
            </w:r>
            <w:r w:rsidRPr="00CE654F">
              <w:rPr>
                <w:rFonts w:ascii="Times New Roman" w:hAnsi="Times New Roman" w:cs="Times New Roman"/>
                <w:b/>
                <w:bCs/>
              </w:rPr>
              <w:t>тип контроля</w:t>
            </w:r>
          </w:p>
        </w:tc>
      </w:tr>
      <w:tr w:rsidR="0055063A" w:rsidRPr="0055063A" w14:paraId="210D8B2A" w14:textId="77777777" w:rsidTr="00F359C4">
        <w:trPr>
          <w:gridAfter w:val="1"/>
          <w:wAfter w:w="141" w:type="dxa"/>
        </w:trPr>
        <w:tc>
          <w:tcPr>
            <w:tcW w:w="1135" w:type="dxa"/>
            <w:vMerge w:val="restart"/>
            <w:textDirection w:val="btLr"/>
            <w:vAlign w:val="center"/>
          </w:tcPr>
          <w:p w14:paraId="534F19B0" w14:textId="77777777" w:rsidR="0055063A" w:rsidRPr="0055063A" w:rsidRDefault="0055063A" w:rsidP="00F359C4">
            <w:pPr>
              <w:pStyle w:val="a3"/>
              <w:spacing w:before="0" w:beforeAutospacing="0" w:after="0" w:afterAutospacing="0"/>
              <w:ind w:left="113" w:right="113"/>
              <w:rPr>
                <w:b/>
              </w:rPr>
            </w:pPr>
            <w:r w:rsidRPr="0055063A">
              <w:rPr>
                <w:b/>
              </w:rPr>
              <w:t>11 класс</w:t>
            </w:r>
          </w:p>
        </w:tc>
        <w:tc>
          <w:tcPr>
            <w:tcW w:w="6946" w:type="dxa"/>
          </w:tcPr>
          <w:p w14:paraId="1C994736" w14:textId="59FC3823" w:rsidR="0055063A" w:rsidRPr="0055063A" w:rsidRDefault="009A7360" w:rsidP="009A7360">
            <w:pPr>
              <w:pStyle w:val="a3"/>
              <w:spacing w:after="0"/>
              <w:jc w:val="both"/>
              <w:rPr>
                <w:color w:val="333333"/>
                <w:sz w:val="21"/>
                <w:szCs w:val="21"/>
              </w:rPr>
            </w:pPr>
            <w:r>
              <w:t>наличие представлений о компьютерных сетях и их роли в современном мире,</w:t>
            </w:r>
            <w:r>
              <w:t xml:space="preserve"> </w:t>
            </w:r>
            <w:r>
              <w:t>об общих принципах разработки и функционирования интернет-приложений;</w:t>
            </w:r>
          </w:p>
        </w:tc>
        <w:tc>
          <w:tcPr>
            <w:tcW w:w="2268" w:type="dxa"/>
          </w:tcPr>
          <w:p w14:paraId="77017241" w14:textId="269A5D5C" w:rsidR="009A7360" w:rsidRDefault="009A7360" w:rsidP="00654365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 w:rsidRPr="009A7360">
              <w:rPr>
                <w:rFonts w:eastAsia="SchoolBookSanPin"/>
              </w:rPr>
              <w:t xml:space="preserve">Текущий </w:t>
            </w:r>
            <w:r>
              <w:rPr>
                <w:rFonts w:eastAsia="SchoolBookSanPin"/>
              </w:rPr>
              <w:t>–</w:t>
            </w:r>
            <w:r w:rsidRPr="009A7360">
              <w:rPr>
                <w:rFonts w:eastAsia="SchoolBookSanPin"/>
              </w:rPr>
              <w:t xml:space="preserve"> </w:t>
            </w:r>
            <w:r>
              <w:rPr>
                <w:rFonts w:eastAsia="SchoolBookSanPin"/>
              </w:rPr>
              <w:t>устный опрос</w:t>
            </w:r>
            <w:r w:rsidR="00654365">
              <w:rPr>
                <w:rFonts w:eastAsia="SchoolBookSanPin"/>
              </w:rPr>
              <w:t>, тест</w:t>
            </w:r>
          </w:p>
          <w:p w14:paraId="3F4DA707" w14:textId="0AFC642C" w:rsidR="0055063A" w:rsidRPr="0055063A" w:rsidRDefault="0055063A" w:rsidP="0065436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55063A" w:rsidRPr="0055063A" w14:paraId="79009A27" w14:textId="77777777" w:rsidTr="00F359C4">
        <w:trPr>
          <w:gridAfter w:val="1"/>
          <w:wAfter w:w="141" w:type="dxa"/>
        </w:trPr>
        <w:tc>
          <w:tcPr>
            <w:tcW w:w="1135" w:type="dxa"/>
            <w:vMerge/>
          </w:tcPr>
          <w:p w14:paraId="1FA09902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46" w:type="dxa"/>
          </w:tcPr>
          <w:p w14:paraId="6F1AB7E4" w14:textId="12BEF795" w:rsidR="0055063A" w:rsidRPr="0055063A" w:rsidRDefault="009A7360" w:rsidP="009A7360">
            <w:pPr>
              <w:pStyle w:val="a3"/>
              <w:spacing w:after="0"/>
              <w:jc w:val="both"/>
              <w:rPr>
                <w:color w:val="333333"/>
                <w:sz w:val="21"/>
                <w:szCs w:val="21"/>
              </w:rPr>
            </w:pPr>
            <w:r>
              <w:t>понимание угроз информационной безопасности, использование методов и</w:t>
            </w:r>
            <w:r>
              <w:t xml:space="preserve"> </w:t>
            </w:r>
            <w:r>
              <w:t xml:space="preserve">средств противодействия этим угрозам, соблюдение </w:t>
            </w:r>
            <w:r>
              <w:lastRenderedPageBreak/>
              <w:t>мер безопасности,</w:t>
            </w:r>
            <w:r>
              <w:t xml:space="preserve"> </w:t>
            </w:r>
            <w:r>
              <w:t>предотвращающих незаконное распространение персональных данных;</w:t>
            </w:r>
          </w:p>
        </w:tc>
        <w:tc>
          <w:tcPr>
            <w:tcW w:w="2268" w:type="dxa"/>
          </w:tcPr>
          <w:p w14:paraId="6ECE8624" w14:textId="5A694A52" w:rsidR="00654365" w:rsidRDefault="00654365" w:rsidP="00654365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 w:rsidRPr="00654365">
              <w:rPr>
                <w:rFonts w:eastAsia="SchoolBookSanPin"/>
              </w:rPr>
              <w:lastRenderedPageBreak/>
              <w:t>Текущий – устный опрос, тест</w:t>
            </w:r>
            <w:r>
              <w:rPr>
                <w:rFonts w:eastAsia="SchoolBookSanPin"/>
              </w:rPr>
              <w:t>, доклад, реферат</w:t>
            </w:r>
          </w:p>
          <w:p w14:paraId="6F0DA1AF" w14:textId="145520C1" w:rsidR="0055063A" w:rsidRPr="0055063A" w:rsidRDefault="0055063A" w:rsidP="0065436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55063A" w:rsidRPr="0055063A" w14:paraId="2564F34D" w14:textId="77777777" w:rsidTr="00F359C4">
        <w:trPr>
          <w:gridAfter w:val="1"/>
          <w:wAfter w:w="141" w:type="dxa"/>
        </w:trPr>
        <w:tc>
          <w:tcPr>
            <w:tcW w:w="1135" w:type="dxa"/>
            <w:vMerge/>
          </w:tcPr>
          <w:p w14:paraId="2726B372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46" w:type="dxa"/>
          </w:tcPr>
          <w:p w14:paraId="12BED7D6" w14:textId="19672B53" w:rsidR="0055063A" w:rsidRPr="0055063A" w:rsidRDefault="009A7360" w:rsidP="009A7360">
            <w:pPr>
              <w:pStyle w:val="a3"/>
              <w:spacing w:after="0"/>
              <w:jc w:val="both"/>
            </w:pPr>
            <w:r>
              <w:t>владение теоретическим аппаратом, позволяющим определять кратчайший</w:t>
            </w:r>
            <w:r>
              <w:t xml:space="preserve"> </w:t>
            </w:r>
            <w:r>
              <w:t>путь во взвешенном графе и количество путей между вершинами</w:t>
            </w:r>
            <w:r>
              <w:t xml:space="preserve"> </w:t>
            </w:r>
            <w:r>
              <w:t>ориентированного ациклического графа;</w:t>
            </w:r>
          </w:p>
        </w:tc>
        <w:tc>
          <w:tcPr>
            <w:tcW w:w="2268" w:type="dxa"/>
          </w:tcPr>
          <w:p w14:paraId="3E6AE1CB" w14:textId="494F9D07" w:rsidR="0055063A" w:rsidRDefault="00654365" w:rsidP="00654365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 w:rsidRPr="00654365">
              <w:rPr>
                <w:rFonts w:eastAsia="SchoolBookSanPin"/>
              </w:rPr>
              <w:t>Текущий – устный опрос</w:t>
            </w:r>
            <w:r w:rsidRPr="00654365">
              <w:rPr>
                <w:rFonts w:eastAsia="SchoolBookSanPin"/>
              </w:rPr>
              <w:t xml:space="preserve"> </w:t>
            </w:r>
            <w:r w:rsidR="0055063A">
              <w:rPr>
                <w:rFonts w:eastAsia="SchoolBookSanPin"/>
              </w:rPr>
              <w:t>Т</w:t>
            </w:r>
            <w:r w:rsidR="0055063A" w:rsidRPr="00920560">
              <w:rPr>
                <w:rFonts w:eastAsia="SchoolBookSanPin"/>
              </w:rPr>
              <w:t>ематический</w:t>
            </w:r>
            <w:r w:rsidR="0055063A">
              <w:rPr>
                <w:rFonts w:eastAsia="SchoolBookSanPin"/>
              </w:rPr>
              <w:t xml:space="preserve">- </w:t>
            </w:r>
            <w:r w:rsidR="0055063A" w:rsidRPr="00920560">
              <w:rPr>
                <w:rFonts w:eastAsia="SchoolBookSanPin"/>
              </w:rPr>
              <w:t>письменная работа</w:t>
            </w:r>
          </w:p>
        </w:tc>
      </w:tr>
      <w:tr w:rsidR="0055063A" w:rsidRPr="0055063A" w14:paraId="316A25E3" w14:textId="77777777" w:rsidTr="00F359C4">
        <w:trPr>
          <w:gridAfter w:val="1"/>
          <w:wAfter w:w="141" w:type="dxa"/>
        </w:trPr>
        <w:tc>
          <w:tcPr>
            <w:tcW w:w="1135" w:type="dxa"/>
            <w:vMerge/>
          </w:tcPr>
          <w:p w14:paraId="2CD6A08C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46" w:type="dxa"/>
          </w:tcPr>
          <w:p w14:paraId="40D9F0F4" w14:textId="21FD0887" w:rsidR="0055063A" w:rsidRPr="0055063A" w:rsidRDefault="009A7360" w:rsidP="009A7360">
            <w:pPr>
              <w:pStyle w:val="a3"/>
              <w:spacing w:after="0"/>
              <w:jc w:val="both"/>
              <w:rPr>
                <w:color w:val="333333"/>
                <w:sz w:val="21"/>
                <w:szCs w:val="21"/>
              </w:rPr>
            </w:pPr>
            <w:r>
              <w:t>умение читать и понимать программы, реализующие несложные алгоритмы</w:t>
            </w:r>
            <w:r>
              <w:t xml:space="preserve"> </w:t>
            </w:r>
            <w:r>
              <w:t>обработки числовых и текстовых данных (в том числе массивов и символьных</w:t>
            </w:r>
            <w:r>
              <w:t xml:space="preserve"> </w:t>
            </w:r>
            <w:r>
              <w:t>строк) на выбранном для изучения универсальном языке программирования</w:t>
            </w:r>
            <w:r>
              <w:t xml:space="preserve"> </w:t>
            </w:r>
            <w:r>
              <w:t>высокого уровня (Паскаль, Python, Java, C++, C#), анализировать алгоритмы</w:t>
            </w:r>
            <w:r>
              <w:t xml:space="preserve"> </w:t>
            </w:r>
            <w:r>
              <w:t>с использованием таблиц трассировки, определять без использования компьютера</w:t>
            </w:r>
            <w:r>
              <w:t xml:space="preserve"> </w:t>
            </w:r>
            <w:r>
              <w:t>результаты выполнения несложных программ, включающих циклы, ветвления</w:t>
            </w:r>
            <w:r>
              <w:t xml:space="preserve"> </w:t>
            </w:r>
            <w:r>
              <w:t>и подпрограммы, при заданных исходных данных, модифицировать готовые</w:t>
            </w:r>
            <w:r>
              <w:t xml:space="preserve"> </w:t>
            </w:r>
            <w:r>
              <w:t>программы для решения новых задач, использовать их в своих программах</w:t>
            </w:r>
            <w:r>
              <w:t xml:space="preserve"> </w:t>
            </w:r>
            <w:r>
              <w:t>в качестве подпрограмм (процедур, функций);</w:t>
            </w:r>
          </w:p>
        </w:tc>
        <w:tc>
          <w:tcPr>
            <w:tcW w:w="2268" w:type="dxa"/>
          </w:tcPr>
          <w:p w14:paraId="5F3AB3CC" w14:textId="77777777" w:rsidR="0055063A" w:rsidRDefault="00654365" w:rsidP="00654365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 w:rsidRPr="00654365">
              <w:rPr>
                <w:rFonts w:eastAsia="SchoolBookSanPin"/>
              </w:rPr>
              <w:t>Текущий – устный опрос</w:t>
            </w:r>
            <w:r>
              <w:rPr>
                <w:rFonts w:eastAsia="SchoolBookSanPin"/>
              </w:rPr>
              <w:t>,</w:t>
            </w:r>
            <w:r w:rsidR="00383D75">
              <w:rPr>
                <w:rFonts w:eastAsia="SchoolBookSanPin"/>
              </w:rPr>
              <w:t xml:space="preserve"> практическая работа </w:t>
            </w:r>
            <w:r w:rsidR="0055063A">
              <w:rPr>
                <w:rFonts w:eastAsia="SchoolBookSanPin"/>
              </w:rPr>
              <w:t>Т</w:t>
            </w:r>
            <w:r w:rsidR="0055063A" w:rsidRPr="00920560">
              <w:rPr>
                <w:rFonts w:eastAsia="SchoolBookSanPin"/>
              </w:rPr>
              <w:t>ематический</w:t>
            </w:r>
            <w:r>
              <w:rPr>
                <w:rFonts w:eastAsia="SchoolBookSanPin"/>
              </w:rPr>
              <w:t xml:space="preserve"> </w:t>
            </w:r>
            <w:r w:rsidR="0055063A">
              <w:rPr>
                <w:rFonts w:eastAsia="SchoolBookSanPin"/>
              </w:rPr>
              <w:t xml:space="preserve">- </w:t>
            </w:r>
            <w:r w:rsidR="0055063A" w:rsidRPr="00920560">
              <w:rPr>
                <w:rFonts w:eastAsia="SchoolBookSanPin"/>
              </w:rPr>
              <w:t>письменная работа</w:t>
            </w:r>
          </w:p>
          <w:p w14:paraId="03FD8F2B" w14:textId="7BF9D70D" w:rsidR="00654365" w:rsidRPr="0055063A" w:rsidRDefault="00654365" w:rsidP="0065436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eastAsia="SchoolBookSanPin"/>
              </w:rPr>
              <w:t xml:space="preserve">Итоговый - </w:t>
            </w:r>
            <w:r w:rsidRPr="00654365">
              <w:rPr>
                <w:rFonts w:eastAsia="SchoolBookSanPin"/>
              </w:rPr>
              <w:t>письменная работа</w:t>
            </w:r>
          </w:p>
        </w:tc>
      </w:tr>
      <w:tr w:rsidR="0055063A" w:rsidRPr="0055063A" w14:paraId="52DED601" w14:textId="77777777" w:rsidTr="00F359C4">
        <w:trPr>
          <w:gridAfter w:val="1"/>
          <w:wAfter w:w="141" w:type="dxa"/>
        </w:trPr>
        <w:tc>
          <w:tcPr>
            <w:tcW w:w="1135" w:type="dxa"/>
            <w:vMerge/>
          </w:tcPr>
          <w:p w14:paraId="503C30F5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46" w:type="dxa"/>
          </w:tcPr>
          <w:p w14:paraId="302F0963" w14:textId="3ABB5D8E" w:rsidR="0055063A" w:rsidRPr="0055063A" w:rsidRDefault="009A7360" w:rsidP="009A7360">
            <w:pPr>
              <w:pStyle w:val="a3"/>
              <w:spacing w:after="0"/>
              <w:jc w:val="both"/>
              <w:rPr>
                <w:color w:val="333333"/>
                <w:sz w:val="21"/>
                <w:szCs w:val="21"/>
              </w:rPr>
            </w:pPr>
            <w:r>
              <w:t>умение реализовывать на выбранном для изучения языке программирования</w:t>
            </w:r>
            <w:r>
              <w:t xml:space="preserve"> </w:t>
            </w:r>
            <w:r>
              <w:t>высокого уровня (Паскаль, Python, Java, C++, C#) типовые алгоритмы обработки</w:t>
            </w:r>
            <w:r>
              <w:t xml:space="preserve"> </w:t>
            </w:r>
            <w:r>
              <w:t>чисел, числовых последовательностей и массивов: представление числа в виде</w:t>
            </w:r>
            <w:r>
              <w:t xml:space="preserve"> </w:t>
            </w:r>
            <w:r>
              <w:t>набора простых сомножителей, нахождение максимальной (минимальной) цифры</w:t>
            </w:r>
            <w:r>
              <w:t xml:space="preserve">  </w:t>
            </w:r>
            <w:r>
              <w:t>натурального числа, записанного в системе счисления с основанием,</w:t>
            </w:r>
            <w:r>
              <w:t xml:space="preserve"> </w:t>
            </w:r>
            <w:r>
              <w:t>не превышающим 10, вычисление обобщённых характеристик элементов массива</w:t>
            </w:r>
            <w:r>
              <w:t xml:space="preserve"> </w:t>
            </w:r>
            <w:r>
              <w:t>или числовой последовательности (суммы, произведения, среднего</w:t>
            </w:r>
            <w:r>
              <w:t xml:space="preserve">  </w:t>
            </w:r>
            <w:r>
              <w:t>арифметического, минимального и максимального элементов, количества</w:t>
            </w:r>
            <w:r>
              <w:t xml:space="preserve"> </w:t>
            </w:r>
            <w:r>
              <w:t>элементов, удовлетворяющих заданному условию), сортировку элементов массива;</w:t>
            </w:r>
          </w:p>
        </w:tc>
        <w:tc>
          <w:tcPr>
            <w:tcW w:w="2268" w:type="dxa"/>
          </w:tcPr>
          <w:p w14:paraId="419F7A56" w14:textId="77777777" w:rsidR="00654365" w:rsidRPr="00654365" w:rsidRDefault="00654365" w:rsidP="00654365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 w:rsidRPr="00654365">
              <w:rPr>
                <w:rFonts w:eastAsia="SchoolBookSanPin"/>
              </w:rPr>
              <w:t>Текущий – устный опрос, практическая работа Тематический - письменная работа</w:t>
            </w:r>
          </w:p>
          <w:p w14:paraId="1787E166" w14:textId="1E250C16" w:rsidR="0055063A" w:rsidRPr="0055063A" w:rsidRDefault="00654365" w:rsidP="00654365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 w:rsidRPr="00654365">
              <w:rPr>
                <w:rFonts w:eastAsia="SchoolBookSanPin"/>
              </w:rPr>
              <w:t>Итоговый - письменная работа</w:t>
            </w:r>
          </w:p>
        </w:tc>
      </w:tr>
      <w:tr w:rsidR="0055063A" w:rsidRPr="0055063A" w14:paraId="4008E85C" w14:textId="77777777" w:rsidTr="00F359C4">
        <w:trPr>
          <w:gridAfter w:val="1"/>
          <w:wAfter w:w="141" w:type="dxa"/>
        </w:trPr>
        <w:tc>
          <w:tcPr>
            <w:tcW w:w="1135" w:type="dxa"/>
            <w:vMerge/>
          </w:tcPr>
          <w:p w14:paraId="49C4B6EF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46" w:type="dxa"/>
          </w:tcPr>
          <w:p w14:paraId="1AAACF1C" w14:textId="5E0DE032" w:rsidR="0055063A" w:rsidRPr="0055063A" w:rsidRDefault="009A7360" w:rsidP="009A7360">
            <w:pPr>
              <w:pStyle w:val="a3"/>
              <w:spacing w:after="0"/>
              <w:jc w:val="both"/>
              <w:rPr>
                <w:color w:val="333333"/>
                <w:sz w:val="21"/>
                <w:szCs w:val="21"/>
              </w:rPr>
            </w:pPr>
            <w:r>
              <w:t>умение использовать табличные (реляционные) базы данных, в частности,</w:t>
            </w:r>
            <w:r>
              <w:t xml:space="preserve"> </w:t>
            </w:r>
            <w:r>
              <w:t>составлять запросы к базам данных (в том числе запросы с вычисляемыми полями),</w:t>
            </w:r>
            <w:r>
              <w:t xml:space="preserve"> </w:t>
            </w:r>
            <w:r>
              <w:t>выполнять сортировку и поиск записей в базе данных, наполнять разработанную</w:t>
            </w:r>
            <w:r>
              <w:t xml:space="preserve"> </w:t>
            </w:r>
            <w:r>
              <w:t>базу данных, умение использовать электронные таблицы для анализа,</w:t>
            </w:r>
            <w:r>
              <w:t xml:space="preserve"> </w:t>
            </w:r>
            <w:r>
              <w:t>представления и обработки данных (включая вычисление суммы, среднего</w:t>
            </w:r>
            <w:r>
              <w:t xml:space="preserve"> </w:t>
            </w:r>
            <w:r>
              <w:t>арифметического, наибольшего и наименьшего значений, решение уравнений);</w:t>
            </w:r>
          </w:p>
        </w:tc>
        <w:tc>
          <w:tcPr>
            <w:tcW w:w="2268" w:type="dxa"/>
          </w:tcPr>
          <w:p w14:paraId="6846ADA4" w14:textId="77777777" w:rsidR="00654365" w:rsidRPr="00654365" w:rsidRDefault="00654365" w:rsidP="00654365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 w:rsidRPr="00654365">
              <w:rPr>
                <w:rFonts w:eastAsia="SchoolBookSanPin"/>
              </w:rPr>
              <w:t>Текущий – устный опрос, практическая работа Тематический - письменная работа</w:t>
            </w:r>
          </w:p>
          <w:p w14:paraId="708F2EF2" w14:textId="244B496E" w:rsidR="0055063A" w:rsidRPr="0055063A" w:rsidRDefault="00654365" w:rsidP="00654365">
            <w:pPr>
              <w:pStyle w:val="a3"/>
              <w:spacing w:before="0" w:beforeAutospacing="0" w:after="0" w:afterAutospacing="0"/>
              <w:jc w:val="both"/>
            </w:pPr>
            <w:r w:rsidRPr="00654365">
              <w:rPr>
                <w:rFonts w:eastAsia="SchoolBookSanPin"/>
              </w:rPr>
              <w:t>Итоговый - письменная работа</w:t>
            </w:r>
          </w:p>
        </w:tc>
      </w:tr>
      <w:tr w:rsidR="0055063A" w:rsidRPr="0055063A" w14:paraId="625348B0" w14:textId="77777777" w:rsidTr="00F359C4">
        <w:trPr>
          <w:gridAfter w:val="1"/>
          <w:wAfter w:w="141" w:type="dxa"/>
        </w:trPr>
        <w:tc>
          <w:tcPr>
            <w:tcW w:w="1135" w:type="dxa"/>
            <w:vMerge/>
          </w:tcPr>
          <w:p w14:paraId="30C6E15F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46" w:type="dxa"/>
          </w:tcPr>
          <w:p w14:paraId="58C0CC15" w14:textId="4D46F6A7" w:rsidR="0055063A" w:rsidRPr="0055063A" w:rsidRDefault="009A7360" w:rsidP="009A7360">
            <w:pPr>
              <w:pStyle w:val="a3"/>
              <w:spacing w:after="0"/>
              <w:jc w:val="both"/>
              <w:rPr>
                <w:color w:val="333333"/>
                <w:sz w:val="21"/>
                <w:szCs w:val="21"/>
              </w:rPr>
            </w:pPr>
            <w:r>
              <w:t>умение использовать компьютерно-математические модели для анализа</w:t>
            </w:r>
            <w:r>
              <w:t xml:space="preserve"> </w:t>
            </w:r>
            <w:r>
              <w:t>объектов и процессов: формулировать цель моделирования, выполнять анализ</w:t>
            </w:r>
            <w:r>
              <w:t xml:space="preserve"> </w:t>
            </w:r>
            <w:r>
              <w:t>результатов, полученных в ходе моделирования, оценивать соответствие модели</w:t>
            </w:r>
            <w:r>
              <w:t xml:space="preserve"> </w:t>
            </w:r>
            <w:r>
              <w:t>моделируемому объекту или процессу, представлять результаты моделирования</w:t>
            </w:r>
            <w:r>
              <w:t xml:space="preserve"> </w:t>
            </w:r>
            <w:r>
              <w:t>в наглядном виде;</w:t>
            </w:r>
          </w:p>
        </w:tc>
        <w:tc>
          <w:tcPr>
            <w:tcW w:w="2268" w:type="dxa"/>
          </w:tcPr>
          <w:p w14:paraId="14A2B8A1" w14:textId="77777777" w:rsidR="00654365" w:rsidRPr="00654365" w:rsidRDefault="00654365" w:rsidP="00654365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 w:rsidRPr="00654365">
              <w:rPr>
                <w:rFonts w:eastAsia="SchoolBookSanPin"/>
              </w:rPr>
              <w:t>Текущий – устный опрос, практическая работа Тематический - письменная работа</w:t>
            </w:r>
          </w:p>
          <w:p w14:paraId="0ABBD126" w14:textId="774CD39B" w:rsidR="0055063A" w:rsidRPr="0055063A" w:rsidRDefault="00654365" w:rsidP="00654365">
            <w:pPr>
              <w:pStyle w:val="a3"/>
              <w:spacing w:before="0" w:beforeAutospacing="0" w:after="0" w:afterAutospacing="0"/>
              <w:jc w:val="both"/>
            </w:pPr>
            <w:r w:rsidRPr="00654365">
              <w:rPr>
                <w:rFonts w:eastAsia="SchoolBookSanPin"/>
              </w:rPr>
              <w:t>Итоговый - письменная работа</w:t>
            </w:r>
          </w:p>
        </w:tc>
      </w:tr>
      <w:tr w:rsidR="0055063A" w:rsidRPr="0055063A" w14:paraId="16BA8DA4" w14:textId="77777777" w:rsidTr="00F359C4">
        <w:trPr>
          <w:gridAfter w:val="1"/>
          <w:wAfter w:w="141" w:type="dxa"/>
        </w:trPr>
        <w:tc>
          <w:tcPr>
            <w:tcW w:w="1135" w:type="dxa"/>
            <w:vMerge/>
          </w:tcPr>
          <w:p w14:paraId="30187662" w14:textId="77777777" w:rsidR="0055063A" w:rsidRPr="0055063A" w:rsidRDefault="0055063A" w:rsidP="0055063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46" w:type="dxa"/>
          </w:tcPr>
          <w:p w14:paraId="35825D67" w14:textId="28FE9F5A" w:rsidR="0055063A" w:rsidRPr="0055063A" w:rsidRDefault="009A7360" w:rsidP="009A7360">
            <w:pPr>
              <w:pStyle w:val="a3"/>
              <w:spacing w:after="0"/>
              <w:jc w:val="both"/>
              <w:rPr>
                <w:color w:val="333333"/>
                <w:sz w:val="21"/>
                <w:szCs w:val="21"/>
              </w:rPr>
            </w:pPr>
            <w:r>
              <w:t>умение организовывать личное информационное пространство</w:t>
            </w:r>
            <w:r>
              <w:t xml:space="preserve"> </w:t>
            </w:r>
            <w:r>
              <w:t>с использованием различных цифровых технологий, понимание возможностей</w:t>
            </w:r>
            <w:r>
              <w:t xml:space="preserve"> </w:t>
            </w:r>
            <w:r>
              <w:t>цифровых сервисов государственных услуг, цифровых образовательных сервисов,</w:t>
            </w:r>
            <w:r>
              <w:t xml:space="preserve"> </w:t>
            </w:r>
            <w:r>
              <w:t>понимание возможностей и ограничений технологий искусственного интеллекта в</w:t>
            </w:r>
            <w:r>
              <w:t xml:space="preserve"> </w:t>
            </w:r>
            <w:r>
              <w:t>различных областях, наличие представлений об использовании информационных</w:t>
            </w:r>
            <w:r>
              <w:t xml:space="preserve"> </w:t>
            </w:r>
            <w:r>
              <w:t>технологий в различных профессиональных сферах.</w:t>
            </w:r>
          </w:p>
        </w:tc>
        <w:tc>
          <w:tcPr>
            <w:tcW w:w="2268" w:type="dxa"/>
          </w:tcPr>
          <w:p w14:paraId="73366DAA" w14:textId="77777777" w:rsidR="00654365" w:rsidRPr="00654365" w:rsidRDefault="00654365" w:rsidP="00654365">
            <w:pPr>
              <w:pStyle w:val="a3"/>
              <w:spacing w:before="0" w:beforeAutospacing="0" w:after="0" w:afterAutospacing="0"/>
              <w:jc w:val="both"/>
              <w:rPr>
                <w:rFonts w:eastAsia="SchoolBookSanPin"/>
              </w:rPr>
            </w:pPr>
            <w:r w:rsidRPr="00654365">
              <w:rPr>
                <w:rFonts w:eastAsia="SchoolBookSanPin"/>
              </w:rPr>
              <w:t>Текущий – устный опрос, практическая работа Тематический - письменная работа</w:t>
            </w:r>
          </w:p>
          <w:p w14:paraId="4909C43F" w14:textId="3131CFAC" w:rsidR="0055063A" w:rsidRPr="0055063A" w:rsidRDefault="0055063A" w:rsidP="00654365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14:paraId="26C3E727" w14:textId="77777777" w:rsidR="00110A02" w:rsidRDefault="0014078D" w:rsidP="0055063A"/>
    <w:sectPr w:rsidR="00110A02" w:rsidSect="00EF05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07"/>
    <w:rsid w:val="00053B9D"/>
    <w:rsid w:val="001D21A4"/>
    <w:rsid w:val="00383D75"/>
    <w:rsid w:val="00414FED"/>
    <w:rsid w:val="00531407"/>
    <w:rsid w:val="0055063A"/>
    <w:rsid w:val="00654365"/>
    <w:rsid w:val="00693801"/>
    <w:rsid w:val="00864F7F"/>
    <w:rsid w:val="009A7360"/>
    <w:rsid w:val="00A84A73"/>
    <w:rsid w:val="00DC08DA"/>
    <w:rsid w:val="00EF0592"/>
    <w:rsid w:val="00F20146"/>
    <w:rsid w:val="00F3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47F6"/>
  <w15:docId w15:val="{49A5504A-AD95-464F-B3FA-52486C69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1407"/>
    <w:rPr>
      <w:i/>
      <w:iCs/>
    </w:rPr>
  </w:style>
  <w:style w:type="table" w:styleId="a5">
    <w:name w:val="Table Grid"/>
    <w:basedOn w:val="a1"/>
    <w:uiPriority w:val="59"/>
    <w:rsid w:val="005314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Дмитрий Г</cp:lastModifiedBy>
  <cp:revision>4</cp:revision>
  <dcterms:created xsi:type="dcterms:W3CDTF">2023-08-24T12:05:00Z</dcterms:created>
  <dcterms:modified xsi:type="dcterms:W3CDTF">2023-09-07T21:03:00Z</dcterms:modified>
</cp:coreProperties>
</file>